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A5" w:rsidRDefault="00A221A5" w:rsidP="00A221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【標準様式】</w:t>
      </w:r>
    </w:p>
    <w:p w:rsidR="007959E4" w:rsidRDefault="007959E4"/>
    <w:p w:rsidR="00A221A5" w:rsidRDefault="00A221A5" w:rsidP="00A221A5">
      <w:pPr>
        <w:ind w:left="210" w:hangingChars="100" w:hanging="210"/>
        <w:rPr>
          <w:szCs w:val="21"/>
        </w:rPr>
      </w:pPr>
      <w:r w:rsidRPr="00923E44">
        <w:rPr>
          <w:rFonts w:hint="eastAsia"/>
          <w:szCs w:val="21"/>
        </w:rPr>
        <w:t>（１）</w:t>
      </w:r>
      <w:r>
        <w:rPr>
          <w:rFonts w:hint="eastAsia"/>
          <w:szCs w:val="21"/>
        </w:rPr>
        <w:t>条例第２７条第１項第１号から第２号までに規定する開発事業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850"/>
        <w:gridCol w:w="2126"/>
        <w:gridCol w:w="1843"/>
        <w:gridCol w:w="2693"/>
      </w:tblGrid>
      <w:tr w:rsidR="00A221A5" w:rsidRPr="005B76E9" w:rsidTr="00FA2610">
        <w:tc>
          <w:tcPr>
            <w:tcW w:w="9639" w:type="dxa"/>
            <w:gridSpan w:val="6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</w:rPr>
              <w:t>開発事業のお知らせ（標識）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開発事業の名称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開発区域の場所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kern w:val="0"/>
                <w:szCs w:val="21"/>
              </w:rPr>
              <w:t>清瀬市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開発区域</w:t>
            </w:r>
            <w:r>
              <w:rPr>
                <w:rFonts w:hint="eastAsia"/>
                <w:szCs w:val="21"/>
              </w:rPr>
              <w:t>の</w:t>
            </w:r>
            <w:r w:rsidRPr="005B76E9">
              <w:rPr>
                <w:rFonts w:hint="eastAsia"/>
                <w:szCs w:val="21"/>
              </w:rPr>
              <w:t>面積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　　　　　　　　　　　　　㎡</w:t>
            </w:r>
          </w:p>
        </w:tc>
      </w:tr>
      <w:tr w:rsidR="00A221A5" w:rsidRPr="005B76E9" w:rsidTr="00FA2610">
        <w:tc>
          <w:tcPr>
            <w:tcW w:w="567" w:type="dxa"/>
            <w:vMerge w:val="restart"/>
            <w:shd w:val="clear" w:color="auto" w:fill="auto"/>
            <w:textDirection w:val="tbRlV"/>
          </w:tcPr>
          <w:p w:rsidR="00A221A5" w:rsidRPr="005B76E9" w:rsidRDefault="00A221A5" w:rsidP="00FA2610">
            <w:pPr>
              <w:ind w:left="113" w:right="113"/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事業概要</w:t>
            </w: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土地利用行為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都市計画法第</w:t>
            </w:r>
            <w:r w:rsidRPr="005B76E9">
              <w:rPr>
                <w:rFonts w:ascii="ＭＳ 明朝" w:hAnsi="ＭＳ 明朝" w:hint="eastAsia"/>
                <w:szCs w:val="21"/>
              </w:rPr>
              <w:t>29</w:t>
            </w:r>
            <w:r w:rsidRPr="005B76E9">
              <w:rPr>
                <w:rFonts w:hint="eastAsia"/>
                <w:szCs w:val="21"/>
              </w:rPr>
              <w:t>条に規定する開発行為・宅地造成（敷地分割）</w:t>
            </w:r>
          </w:p>
        </w:tc>
      </w:tr>
      <w:tr w:rsidR="00A221A5" w:rsidRPr="005B76E9" w:rsidTr="00FA2610">
        <w:tc>
          <w:tcPr>
            <w:tcW w:w="567" w:type="dxa"/>
            <w:vMerge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予定建築物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c>
          <w:tcPr>
            <w:tcW w:w="567" w:type="dxa"/>
            <w:vMerge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予定区画数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ind w:firstLineChars="1500" w:firstLine="3150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区画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着工予定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完了予定</w:t>
            </w:r>
          </w:p>
        </w:tc>
        <w:tc>
          <w:tcPr>
            <w:tcW w:w="2693" w:type="dxa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事業主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設計者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開発事業計画届出日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ind w:firstLineChars="600" w:firstLine="1260"/>
              <w:rPr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年　　月　　日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標識設置年月日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ind w:firstLineChars="600" w:firstLine="1260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年　　月　　日</w:t>
            </w:r>
          </w:p>
        </w:tc>
      </w:tr>
      <w:tr w:rsidR="00A221A5" w:rsidRPr="005B76E9" w:rsidTr="00FA2610">
        <w:tc>
          <w:tcPr>
            <w:tcW w:w="9639" w:type="dxa"/>
            <w:gridSpan w:val="6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○この標識は、清瀬市住環境の整備に関する条例第３４条の規定により設置したものです。</w:t>
            </w:r>
          </w:p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○上記開発事業の計画について説明の申出は、下記へご連絡ください。</w:t>
            </w:r>
          </w:p>
          <w:p w:rsidR="00A221A5" w:rsidRPr="005B76E9" w:rsidRDefault="00A221A5" w:rsidP="00FA2610">
            <w:pPr>
              <w:ind w:firstLineChars="100" w:firstLine="210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【連絡先】　　　　　　　　　　　　　　　　　　　　【電話】</w:t>
            </w:r>
          </w:p>
        </w:tc>
      </w:tr>
    </w:tbl>
    <w:p w:rsidR="00A221A5" w:rsidRDefault="00A221A5" w:rsidP="00A221A5">
      <w:pPr>
        <w:spacing w:line="0" w:lineRule="atLeast"/>
        <w:jc w:val="right"/>
        <w:rPr>
          <w:szCs w:val="21"/>
        </w:rPr>
      </w:pPr>
      <w:r w:rsidRPr="0042321E">
        <w:rPr>
          <w:rFonts w:hint="eastAsia"/>
          <w:szCs w:val="21"/>
        </w:rPr>
        <w:t>（</w:t>
      </w:r>
      <w:r>
        <w:rPr>
          <w:rFonts w:hint="eastAsia"/>
          <w:szCs w:val="21"/>
        </w:rPr>
        <w:t>寸法：</w:t>
      </w:r>
      <w:r w:rsidRPr="00A51B1F">
        <w:rPr>
          <w:rFonts w:ascii="ＭＳ 明朝" w:hAnsi="ＭＳ 明朝" w:hint="eastAsia"/>
          <w:szCs w:val="21"/>
        </w:rPr>
        <w:t>縦</w:t>
      </w:r>
      <w:r>
        <w:rPr>
          <w:rFonts w:ascii="ＭＳ 明朝" w:hAnsi="ＭＳ 明朝" w:hint="eastAsia"/>
          <w:szCs w:val="21"/>
        </w:rPr>
        <w:t>1000</w:t>
      </w:r>
      <w:r w:rsidRPr="00A51B1F">
        <w:rPr>
          <w:rFonts w:ascii="ＭＳ 明朝" w:hAnsi="ＭＳ 明朝" w:hint="eastAsia"/>
          <w:szCs w:val="21"/>
        </w:rPr>
        <w:t>mm以上×横</w:t>
      </w:r>
      <w:r>
        <w:rPr>
          <w:rFonts w:ascii="ＭＳ 明朝" w:hAnsi="ＭＳ 明朝" w:hint="eastAsia"/>
          <w:szCs w:val="21"/>
        </w:rPr>
        <w:t>1000</w:t>
      </w:r>
      <w:r w:rsidRPr="00A51B1F">
        <w:rPr>
          <w:rFonts w:ascii="ＭＳ 明朝" w:hAnsi="ＭＳ 明朝" w:hint="eastAsia"/>
          <w:szCs w:val="21"/>
        </w:rPr>
        <w:t>mm</w:t>
      </w:r>
      <w:r w:rsidRPr="0042321E">
        <w:rPr>
          <w:rFonts w:hint="eastAsia"/>
          <w:szCs w:val="21"/>
        </w:rPr>
        <w:t>以上）</w:t>
      </w:r>
    </w:p>
    <w:p w:rsidR="00A221A5" w:rsidRDefault="00A221A5">
      <w:pPr>
        <w:sectPr w:rsidR="00A221A5" w:rsidSect="00A221A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221A5" w:rsidRDefault="00A221A5" w:rsidP="00A221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【標準様式】</w:t>
      </w:r>
    </w:p>
    <w:p w:rsidR="00A221A5" w:rsidRDefault="00A221A5"/>
    <w:p w:rsidR="00A221A5" w:rsidRDefault="00A221A5" w:rsidP="00A221A5">
      <w:pPr>
        <w:rPr>
          <w:szCs w:val="21"/>
        </w:rPr>
      </w:pPr>
      <w:r w:rsidRPr="005401B1">
        <w:rPr>
          <w:rFonts w:hint="eastAsia"/>
          <w:szCs w:val="21"/>
        </w:rPr>
        <w:t>（２）</w:t>
      </w:r>
      <w:r>
        <w:rPr>
          <w:rFonts w:hint="eastAsia"/>
          <w:szCs w:val="21"/>
        </w:rPr>
        <w:t>条例第２７条第１項第３号から第６号までに規定する開発事業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850"/>
        <w:gridCol w:w="2126"/>
        <w:gridCol w:w="1843"/>
        <w:gridCol w:w="2693"/>
      </w:tblGrid>
      <w:tr w:rsidR="00A221A5" w:rsidRPr="005B76E9" w:rsidTr="00FA2610">
        <w:tc>
          <w:tcPr>
            <w:tcW w:w="9639" w:type="dxa"/>
            <w:gridSpan w:val="6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</w:rPr>
              <w:t>開発事業のお知らせ（標識）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開発事業の名称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開発区域の場所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kern w:val="0"/>
                <w:szCs w:val="21"/>
              </w:rPr>
              <w:t>清瀬市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開発区域</w:t>
            </w:r>
            <w:r>
              <w:rPr>
                <w:rFonts w:hint="eastAsia"/>
                <w:szCs w:val="21"/>
              </w:rPr>
              <w:t>の</w:t>
            </w:r>
            <w:r w:rsidRPr="005B76E9">
              <w:rPr>
                <w:rFonts w:hint="eastAsia"/>
                <w:szCs w:val="21"/>
              </w:rPr>
              <w:t>面積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　　　　　　　　　　　　　㎡</w:t>
            </w:r>
          </w:p>
        </w:tc>
      </w:tr>
      <w:tr w:rsidR="00A221A5" w:rsidRPr="005B76E9" w:rsidTr="00FA2610">
        <w:tc>
          <w:tcPr>
            <w:tcW w:w="567" w:type="dxa"/>
            <w:vMerge w:val="restart"/>
            <w:shd w:val="clear" w:color="auto" w:fill="auto"/>
            <w:textDirection w:val="tbRlV"/>
          </w:tcPr>
          <w:p w:rsidR="00A221A5" w:rsidRPr="005B76E9" w:rsidRDefault="00A221A5" w:rsidP="00FA2610">
            <w:pPr>
              <w:ind w:left="113" w:right="113"/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事業概要</w:t>
            </w: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土地利用行為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建築行為</w:t>
            </w:r>
          </w:p>
        </w:tc>
      </w:tr>
      <w:tr w:rsidR="00A221A5" w:rsidRPr="005B76E9" w:rsidTr="00FA2610">
        <w:tc>
          <w:tcPr>
            <w:tcW w:w="567" w:type="dxa"/>
            <w:vMerge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主要用途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予定戸数</w:t>
            </w:r>
          </w:p>
        </w:tc>
        <w:tc>
          <w:tcPr>
            <w:tcW w:w="2693" w:type="dxa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戸</w:t>
            </w:r>
          </w:p>
        </w:tc>
      </w:tr>
      <w:tr w:rsidR="00A221A5" w:rsidRPr="005B76E9" w:rsidTr="00FA2610">
        <w:tc>
          <w:tcPr>
            <w:tcW w:w="567" w:type="dxa"/>
            <w:vMerge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主要用途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予定戸数</w:t>
            </w:r>
          </w:p>
        </w:tc>
        <w:tc>
          <w:tcPr>
            <w:tcW w:w="2693" w:type="dxa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戸</w:t>
            </w:r>
          </w:p>
        </w:tc>
      </w:tr>
      <w:tr w:rsidR="00A221A5" w:rsidRPr="005B76E9" w:rsidTr="00FA2610">
        <w:tc>
          <w:tcPr>
            <w:tcW w:w="567" w:type="dxa"/>
            <w:vMerge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予定棟数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棟</w:t>
            </w:r>
          </w:p>
        </w:tc>
        <w:tc>
          <w:tcPr>
            <w:tcW w:w="1843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建築高さ</w:t>
            </w:r>
          </w:p>
        </w:tc>
        <w:tc>
          <w:tcPr>
            <w:tcW w:w="2693" w:type="dxa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ｍ</w:t>
            </w:r>
          </w:p>
        </w:tc>
      </w:tr>
      <w:tr w:rsidR="00A221A5" w:rsidRPr="005B76E9" w:rsidTr="00FA2610">
        <w:tc>
          <w:tcPr>
            <w:tcW w:w="567" w:type="dxa"/>
            <w:vMerge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建築面積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延床面積</w:t>
            </w:r>
          </w:p>
        </w:tc>
        <w:tc>
          <w:tcPr>
            <w:tcW w:w="2693" w:type="dxa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㎡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着工予定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完了予定</w:t>
            </w:r>
          </w:p>
        </w:tc>
        <w:tc>
          <w:tcPr>
            <w:tcW w:w="2693" w:type="dxa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事業主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設計者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開発事業計画届出日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ind w:firstLineChars="600" w:firstLine="1260"/>
              <w:rPr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年　　月　　日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標識設置年月日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ind w:firstLineChars="600" w:firstLine="1260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年　　月　　日</w:t>
            </w:r>
          </w:p>
        </w:tc>
      </w:tr>
      <w:tr w:rsidR="00A221A5" w:rsidRPr="005B76E9" w:rsidTr="00FA2610">
        <w:tc>
          <w:tcPr>
            <w:tcW w:w="9639" w:type="dxa"/>
            <w:gridSpan w:val="6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○この標識は、清瀬市住環境の整備に関する条例第３４条の規定により設置したものです。</w:t>
            </w:r>
          </w:p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○上記開発事業の計画について説明の申出は、下記へご連絡ください。</w:t>
            </w:r>
          </w:p>
          <w:p w:rsidR="00A221A5" w:rsidRPr="005B76E9" w:rsidRDefault="00A221A5" w:rsidP="00FA2610">
            <w:pPr>
              <w:ind w:firstLineChars="100" w:firstLine="210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【連絡先】　　　　　　　　　　　　　　　　　　　　【電話】</w:t>
            </w:r>
          </w:p>
        </w:tc>
      </w:tr>
    </w:tbl>
    <w:p w:rsidR="00A221A5" w:rsidRDefault="00A221A5" w:rsidP="00A221A5">
      <w:pPr>
        <w:spacing w:line="0" w:lineRule="atLeast"/>
        <w:jc w:val="right"/>
        <w:rPr>
          <w:rFonts w:eastAsia="DengXian"/>
          <w:szCs w:val="21"/>
          <w:lang w:eastAsia="zh-CN"/>
        </w:rPr>
      </w:pPr>
      <w:r w:rsidRPr="0042321E"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寸法：</w:t>
      </w:r>
      <w:r w:rsidRPr="00A51B1F">
        <w:rPr>
          <w:rFonts w:ascii="ＭＳ 明朝" w:hAnsi="ＭＳ 明朝" w:hint="eastAsia"/>
          <w:szCs w:val="21"/>
          <w:lang w:eastAsia="zh-CN"/>
        </w:rPr>
        <w:t>縦</w:t>
      </w:r>
      <w:r>
        <w:rPr>
          <w:rFonts w:ascii="ＭＳ 明朝" w:hAnsi="ＭＳ 明朝" w:hint="eastAsia"/>
          <w:szCs w:val="21"/>
        </w:rPr>
        <w:t>10</w:t>
      </w:r>
      <w:r w:rsidRPr="00A51B1F">
        <w:rPr>
          <w:rFonts w:ascii="ＭＳ 明朝" w:hAnsi="ＭＳ 明朝" w:hint="eastAsia"/>
          <w:szCs w:val="21"/>
        </w:rPr>
        <w:t>00mm</w:t>
      </w:r>
      <w:r w:rsidRPr="00A51B1F">
        <w:rPr>
          <w:rFonts w:ascii="ＭＳ 明朝" w:hAnsi="ＭＳ 明朝" w:hint="eastAsia"/>
          <w:szCs w:val="21"/>
          <w:lang w:eastAsia="zh-CN"/>
        </w:rPr>
        <w:t>以上</w:t>
      </w:r>
      <w:r w:rsidRPr="00A51B1F">
        <w:rPr>
          <w:rFonts w:ascii="ＭＳ 明朝" w:hAnsi="ＭＳ 明朝" w:hint="eastAsia"/>
          <w:szCs w:val="21"/>
        </w:rPr>
        <w:t>×</w:t>
      </w:r>
      <w:r w:rsidRPr="00A51B1F">
        <w:rPr>
          <w:rFonts w:ascii="ＭＳ 明朝" w:hAnsi="ＭＳ 明朝" w:hint="eastAsia"/>
          <w:szCs w:val="21"/>
          <w:lang w:eastAsia="zh-CN"/>
        </w:rPr>
        <w:t>横</w:t>
      </w:r>
      <w:r>
        <w:rPr>
          <w:rFonts w:ascii="ＭＳ 明朝" w:hAnsi="ＭＳ 明朝" w:hint="eastAsia"/>
          <w:szCs w:val="21"/>
        </w:rPr>
        <w:t>10</w:t>
      </w:r>
      <w:r w:rsidRPr="00A51B1F">
        <w:rPr>
          <w:rFonts w:ascii="ＭＳ 明朝" w:hAnsi="ＭＳ 明朝" w:hint="eastAsia"/>
          <w:szCs w:val="21"/>
        </w:rPr>
        <w:t>00mm</w:t>
      </w:r>
      <w:r w:rsidRPr="0042321E">
        <w:rPr>
          <w:rFonts w:hint="eastAsia"/>
          <w:szCs w:val="21"/>
          <w:lang w:eastAsia="zh-CN"/>
        </w:rPr>
        <w:t>以上）</w:t>
      </w:r>
    </w:p>
    <w:p w:rsidR="00A221A5" w:rsidRDefault="00A221A5">
      <w:pPr>
        <w:sectPr w:rsidR="00A221A5" w:rsidSect="00A221A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221A5" w:rsidRDefault="00A221A5" w:rsidP="00A221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【標準様式】</w:t>
      </w:r>
    </w:p>
    <w:p w:rsidR="00A221A5" w:rsidRDefault="00A221A5"/>
    <w:p w:rsidR="00A221A5" w:rsidRDefault="00A221A5" w:rsidP="00A221A5">
      <w:pPr>
        <w:rPr>
          <w:szCs w:val="21"/>
        </w:rPr>
      </w:pPr>
      <w:r>
        <w:rPr>
          <w:rFonts w:hint="eastAsia"/>
          <w:szCs w:val="21"/>
        </w:rPr>
        <w:t>（３）条例第２７条第２項第１号から第２号までに規定する開発事業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850"/>
        <w:gridCol w:w="2126"/>
        <w:gridCol w:w="1843"/>
        <w:gridCol w:w="2693"/>
      </w:tblGrid>
      <w:tr w:rsidR="00A221A5" w:rsidRPr="005B76E9" w:rsidTr="00FA2610">
        <w:tc>
          <w:tcPr>
            <w:tcW w:w="9639" w:type="dxa"/>
            <w:gridSpan w:val="6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</w:rPr>
              <w:t>開発事業のお知らせ（標識）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開発事業の名称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開発区域の場所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kern w:val="0"/>
                <w:szCs w:val="21"/>
              </w:rPr>
              <w:t>清瀬市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開発区域</w:t>
            </w:r>
            <w:r>
              <w:rPr>
                <w:rFonts w:hint="eastAsia"/>
                <w:szCs w:val="21"/>
              </w:rPr>
              <w:t>の</w:t>
            </w:r>
            <w:r w:rsidRPr="005B76E9">
              <w:rPr>
                <w:rFonts w:hint="eastAsia"/>
                <w:szCs w:val="21"/>
              </w:rPr>
              <w:t>面積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　　　　　　　　　　　　　㎡</w:t>
            </w:r>
          </w:p>
        </w:tc>
      </w:tr>
      <w:tr w:rsidR="00A221A5" w:rsidRPr="005B76E9" w:rsidTr="00FA2610">
        <w:tc>
          <w:tcPr>
            <w:tcW w:w="567" w:type="dxa"/>
            <w:vMerge w:val="restart"/>
            <w:shd w:val="clear" w:color="auto" w:fill="auto"/>
            <w:textDirection w:val="tbRlV"/>
          </w:tcPr>
          <w:p w:rsidR="00A221A5" w:rsidRPr="005B76E9" w:rsidRDefault="00A221A5" w:rsidP="00FA2610">
            <w:pPr>
              <w:ind w:left="113" w:right="113"/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事業概要</w:t>
            </w: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土地利用行為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駐車場（新設・増設）・墓地（新設）</w:t>
            </w:r>
          </w:p>
        </w:tc>
      </w:tr>
      <w:tr w:rsidR="00A221A5" w:rsidRPr="005B76E9" w:rsidTr="00FA2610">
        <w:tc>
          <w:tcPr>
            <w:tcW w:w="567" w:type="dxa"/>
            <w:vMerge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形態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駐車場（平面・立体）・墓地（寺院・霊園）</w:t>
            </w:r>
          </w:p>
        </w:tc>
      </w:tr>
      <w:tr w:rsidR="00A221A5" w:rsidRPr="005B76E9" w:rsidTr="00FA2610">
        <w:tc>
          <w:tcPr>
            <w:tcW w:w="567" w:type="dxa"/>
            <w:vMerge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予定区画数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ind w:firstLineChars="1500" w:firstLine="3150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区画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着工予定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完了予定</w:t>
            </w:r>
          </w:p>
        </w:tc>
        <w:tc>
          <w:tcPr>
            <w:tcW w:w="2693" w:type="dxa"/>
            <w:shd w:val="clear" w:color="auto" w:fill="auto"/>
          </w:tcPr>
          <w:p w:rsidR="00A221A5" w:rsidRPr="005B76E9" w:rsidRDefault="00A221A5" w:rsidP="00FA2610">
            <w:pPr>
              <w:jc w:val="right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事業主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設計者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rPr>
          <w:trHeight w:val="12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221A5" w:rsidRPr="005B76E9" w:rsidRDefault="00A221A5" w:rsidP="00FA261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電　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221A5" w:rsidRPr="005B76E9" w:rsidRDefault="00A221A5" w:rsidP="00FA2610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開発事業計画届出日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ind w:firstLineChars="600" w:firstLine="1260"/>
              <w:rPr>
                <w:szCs w:val="21"/>
                <w:lang w:eastAsia="zh-TW"/>
              </w:rPr>
            </w:pPr>
            <w:r w:rsidRPr="005B76E9">
              <w:rPr>
                <w:rFonts w:hint="eastAsia"/>
                <w:szCs w:val="21"/>
              </w:rPr>
              <w:t>年　　月　　日</w:t>
            </w:r>
          </w:p>
        </w:tc>
      </w:tr>
      <w:tr w:rsidR="00A221A5" w:rsidRPr="005B76E9" w:rsidTr="00FA2610">
        <w:tc>
          <w:tcPr>
            <w:tcW w:w="2127" w:type="dxa"/>
            <w:gridSpan w:val="2"/>
            <w:shd w:val="clear" w:color="auto" w:fill="auto"/>
          </w:tcPr>
          <w:p w:rsidR="00A221A5" w:rsidRPr="005B76E9" w:rsidRDefault="00A221A5" w:rsidP="00FA2610">
            <w:pPr>
              <w:jc w:val="distribute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標識設置年月日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A221A5" w:rsidRPr="005B76E9" w:rsidRDefault="00A221A5" w:rsidP="00FA2610">
            <w:pPr>
              <w:ind w:firstLineChars="600" w:firstLine="1260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年　　月　　日</w:t>
            </w:r>
          </w:p>
        </w:tc>
      </w:tr>
      <w:tr w:rsidR="00A221A5" w:rsidRPr="005B76E9" w:rsidTr="00FA2610">
        <w:tc>
          <w:tcPr>
            <w:tcW w:w="9639" w:type="dxa"/>
            <w:gridSpan w:val="6"/>
            <w:shd w:val="clear" w:color="auto" w:fill="auto"/>
          </w:tcPr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○この標識は、清瀬市住環境の整備に関する条例第３４条の規定により設置したものです。</w:t>
            </w:r>
          </w:p>
          <w:p w:rsidR="00A221A5" w:rsidRPr="005B76E9" w:rsidRDefault="00A221A5" w:rsidP="00FA2610">
            <w:pPr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○上記開発事業の計画について説明の申出は、下記へご連絡ください。</w:t>
            </w:r>
          </w:p>
          <w:p w:rsidR="00A221A5" w:rsidRPr="005B76E9" w:rsidRDefault="00A221A5" w:rsidP="00FA2610">
            <w:pPr>
              <w:ind w:firstLineChars="100" w:firstLine="210"/>
              <w:rPr>
                <w:szCs w:val="21"/>
              </w:rPr>
            </w:pPr>
            <w:r w:rsidRPr="005B76E9">
              <w:rPr>
                <w:rFonts w:hint="eastAsia"/>
                <w:szCs w:val="21"/>
              </w:rPr>
              <w:t>【連絡先】　　　　　　　　　　　　　　　　　　　　【電話】</w:t>
            </w:r>
          </w:p>
        </w:tc>
      </w:tr>
    </w:tbl>
    <w:p w:rsidR="00A221A5" w:rsidRDefault="00A221A5" w:rsidP="00A221A5">
      <w:pPr>
        <w:spacing w:line="0" w:lineRule="atLeast"/>
        <w:jc w:val="right"/>
        <w:rPr>
          <w:rFonts w:eastAsia="DengXian"/>
          <w:szCs w:val="21"/>
          <w:lang w:eastAsia="zh-CN"/>
        </w:rPr>
      </w:pPr>
      <w:r w:rsidRPr="0042321E"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寸法：</w:t>
      </w:r>
      <w:r w:rsidRPr="00A51B1F">
        <w:rPr>
          <w:rFonts w:ascii="ＭＳ 明朝" w:hAnsi="ＭＳ 明朝" w:hint="eastAsia"/>
          <w:szCs w:val="21"/>
          <w:lang w:eastAsia="zh-CN"/>
        </w:rPr>
        <w:t>縦</w:t>
      </w:r>
      <w:r>
        <w:rPr>
          <w:rFonts w:ascii="ＭＳ 明朝" w:hAnsi="ＭＳ 明朝" w:hint="eastAsia"/>
          <w:szCs w:val="21"/>
        </w:rPr>
        <w:t>100</w:t>
      </w:r>
      <w:r w:rsidRPr="00A51B1F">
        <w:rPr>
          <w:rFonts w:ascii="ＭＳ 明朝" w:hAnsi="ＭＳ 明朝" w:hint="eastAsia"/>
          <w:szCs w:val="21"/>
        </w:rPr>
        <w:t>0mm</w:t>
      </w:r>
      <w:r w:rsidRPr="00A51B1F">
        <w:rPr>
          <w:rFonts w:ascii="ＭＳ 明朝" w:hAnsi="ＭＳ 明朝" w:hint="eastAsia"/>
          <w:szCs w:val="21"/>
          <w:lang w:eastAsia="zh-CN"/>
        </w:rPr>
        <w:t>以上</w:t>
      </w:r>
      <w:r w:rsidRPr="00A51B1F">
        <w:rPr>
          <w:rFonts w:ascii="ＭＳ 明朝" w:hAnsi="ＭＳ 明朝" w:hint="eastAsia"/>
          <w:szCs w:val="21"/>
        </w:rPr>
        <w:t>×</w:t>
      </w:r>
      <w:r w:rsidRPr="00A51B1F">
        <w:rPr>
          <w:rFonts w:ascii="ＭＳ 明朝" w:hAnsi="ＭＳ 明朝" w:hint="eastAsia"/>
          <w:szCs w:val="21"/>
          <w:lang w:eastAsia="zh-CN"/>
        </w:rPr>
        <w:t>横</w:t>
      </w:r>
      <w:r>
        <w:rPr>
          <w:rFonts w:ascii="ＭＳ 明朝" w:hAnsi="ＭＳ 明朝" w:hint="eastAsia"/>
          <w:szCs w:val="21"/>
        </w:rPr>
        <w:t>10</w:t>
      </w:r>
      <w:r w:rsidRPr="00A51B1F">
        <w:rPr>
          <w:rFonts w:ascii="ＭＳ 明朝" w:hAnsi="ＭＳ 明朝" w:hint="eastAsia"/>
          <w:szCs w:val="21"/>
        </w:rPr>
        <w:t>00mm</w:t>
      </w:r>
      <w:r w:rsidRPr="0042321E">
        <w:rPr>
          <w:rFonts w:hint="eastAsia"/>
          <w:szCs w:val="21"/>
          <w:lang w:eastAsia="zh-CN"/>
        </w:rPr>
        <w:t>以上）</w:t>
      </w:r>
    </w:p>
    <w:p w:rsidR="00A221A5" w:rsidRPr="00A221A5" w:rsidRDefault="00A221A5">
      <w:pPr>
        <w:rPr>
          <w:rFonts w:hint="eastAsia"/>
        </w:rPr>
      </w:pPr>
      <w:bookmarkStart w:id="0" w:name="_GoBack"/>
      <w:bookmarkEnd w:id="0"/>
    </w:p>
    <w:sectPr w:rsidR="00A221A5" w:rsidRPr="00A221A5" w:rsidSect="00A221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D1" w:rsidRDefault="00C005D1" w:rsidP="00A221A5">
      <w:r>
        <w:separator/>
      </w:r>
    </w:p>
  </w:endnote>
  <w:endnote w:type="continuationSeparator" w:id="0">
    <w:p w:rsidR="00C005D1" w:rsidRDefault="00C005D1" w:rsidP="00A2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D1" w:rsidRDefault="00C005D1" w:rsidP="00A221A5">
      <w:r>
        <w:separator/>
      </w:r>
    </w:p>
  </w:footnote>
  <w:footnote w:type="continuationSeparator" w:id="0">
    <w:p w:rsidR="00C005D1" w:rsidRDefault="00C005D1" w:rsidP="00A2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02"/>
    <w:rsid w:val="007959E4"/>
    <w:rsid w:val="00802E02"/>
    <w:rsid w:val="00A221A5"/>
    <w:rsid w:val="00C0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2BA6A"/>
  <w15:chartTrackingRefBased/>
  <w15:docId w15:val="{16B8CC54-24EA-413F-AC91-9AC1D66D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A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A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21A5"/>
  </w:style>
  <w:style w:type="paragraph" w:styleId="a5">
    <w:name w:val="footer"/>
    <w:basedOn w:val="a"/>
    <w:link w:val="a6"/>
    <w:uiPriority w:val="99"/>
    <w:unhideWhenUsed/>
    <w:rsid w:val="00A221A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1142</Characters>
  <Application>Microsoft Office Word</Application>
  <DocSecurity>0</DocSecurity>
  <Lines>9</Lines>
  <Paragraphs>2</Paragraphs>
  <ScaleCrop>false</ScaleCrop>
  <Company>清瀬市役所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2</cp:revision>
  <dcterms:created xsi:type="dcterms:W3CDTF">2025-06-25T09:45:00Z</dcterms:created>
  <dcterms:modified xsi:type="dcterms:W3CDTF">2025-06-25T09:47:00Z</dcterms:modified>
</cp:coreProperties>
</file>