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326C1" w14:textId="3EE69F2D" w:rsidR="00C44316" w:rsidRPr="00E0185D" w:rsidRDefault="005C4124" w:rsidP="004E01B2">
      <w:pPr>
        <w:spacing w:afterLines="20" w:after="48" w:line="400" w:lineRule="exact"/>
        <w:ind w:rightChars="1805" w:right="3971"/>
        <w:rPr>
          <w:rFonts w:hAnsi="游ゴシック"/>
          <w:spacing w:val="-2"/>
          <w:sz w:val="21"/>
        </w:rPr>
      </w:pPr>
      <w:r w:rsidRPr="00D17E78">
        <w:rPr>
          <w:rFonts w:hAnsi="游ゴシック" w:hint="eastAsia"/>
          <w:b/>
          <w:noProof/>
          <w:sz w:val="36"/>
          <w:szCs w:val="36"/>
        </w:rPr>
        <mc:AlternateContent>
          <mc:Choice Requires="wps">
            <w:drawing>
              <wp:anchor distT="0" distB="0" distL="114300" distR="114300" simplePos="0" relativeHeight="251664384" behindDoc="1" locked="0" layoutInCell="1" allowOverlap="1" wp14:anchorId="36B86C6B" wp14:editId="3C68C696">
                <wp:simplePos x="0" y="0"/>
                <wp:positionH relativeFrom="column">
                  <wp:posOffset>4587986</wp:posOffset>
                </wp:positionH>
                <wp:positionV relativeFrom="paragraph">
                  <wp:posOffset>40502</wp:posOffset>
                </wp:positionV>
                <wp:extent cx="1987826" cy="1057524"/>
                <wp:effectExtent l="38100" t="38100" r="31750" b="47625"/>
                <wp:wrapNone/>
                <wp:docPr id="6" name="角丸四角形 6"/>
                <wp:cNvGraphicFramePr/>
                <a:graphic xmlns:a="http://schemas.openxmlformats.org/drawingml/2006/main">
                  <a:graphicData uri="http://schemas.microsoft.com/office/word/2010/wordprocessingShape">
                    <wps:wsp>
                      <wps:cNvSpPr/>
                      <wps:spPr>
                        <a:xfrm>
                          <a:off x="0" y="0"/>
                          <a:ext cx="1987826" cy="1057524"/>
                        </a:xfrm>
                        <a:prstGeom prst="roundRect">
                          <a:avLst>
                            <a:gd name="adj" fmla="val 11609"/>
                          </a:avLst>
                        </a:prstGeom>
                        <a:solidFill>
                          <a:schemeClr val="accent5">
                            <a:lumMod val="20000"/>
                            <a:lumOff val="80000"/>
                          </a:schemeClr>
                        </a:solidFill>
                        <a:ln w="76200" cmpd="tri">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408118" w14:textId="70B834D3" w:rsidR="00E0185D" w:rsidRPr="00EF7900" w:rsidRDefault="00E0185D" w:rsidP="00E0185D">
                            <w:pPr>
                              <w:spacing w:afterLines="20" w:after="48"/>
                              <w:jc w:val="center"/>
                              <w:rPr>
                                <w:rFonts w:hAnsi="游ゴシック"/>
                                <w:b/>
                                <w:color w:val="000000" w:themeColor="text1"/>
                                <w:sz w:val="28"/>
                              </w:rPr>
                            </w:pPr>
                            <w:r>
                              <w:rPr>
                                <w:rFonts w:hAnsi="游ゴシック" w:hint="eastAsia"/>
                                <w:b/>
                                <w:color w:val="000000" w:themeColor="text1"/>
                                <w:sz w:val="28"/>
                              </w:rPr>
                              <w:t>利用</w:t>
                            </w:r>
                            <w:r>
                              <w:rPr>
                                <w:rFonts w:hAnsi="游ゴシック"/>
                                <w:b/>
                                <w:color w:val="000000" w:themeColor="text1"/>
                                <w:sz w:val="28"/>
                              </w:rPr>
                              <w:t>支援事業</w:t>
                            </w:r>
                          </w:p>
                          <w:p w14:paraId="04541333" w14:textId="647BBAFA" w:rsidR="00E0185D" w:rsidRDefault="00E0185D" w:rsidP="00E0185D">
                            <w:pPr>
                              <w:spacing w:line="340" w:lineRule="exact"/>
                              <w:rPr>
                                <w:rFonts w:hAnsi="游ゴシック"/>
                                <w:b/>
                                <w:color w:val="000000" w:themeColor="text1"/>
                                <w:sz w:val="28"/>
                              </w:rPr>
                            </w:pPr>
                            <w:r>
                              <w:rPr>
                                <w:rFonts w:hAnsi="游ゴシック" w:hint="eastAsia"/>
                                <w:b/>
                                <w:color w:val="000000" w:themeColor="text1"/>
                                <w:sz w:val="28"/>
                              </w:rPr>
                              <w:t>●課税</w:t>
                            </w:r>
                            <w:r>
                              <w:rPr>
                                <w:rFonts w:hAnsi="游ゴシック"/>
                                <w:b/>
                                <w:color w:val="000000" w:themeColor="text1"/>
                                <w:sz w:val="28"/>
                              </w:rPr>
                              <w:t>世帯</w:t>
                            </w:r>
                            <w:r>
                              <w:rPr>
                                <w:rFonts w:hAnsi="游ゴシック" w:hint="eastAsia"/>
                                <w:b/>
                                <w:color w:val="000000" w:themeColor="text1"/>
                                <w:sz w:val="28"/>
                              </w:rPr>
                              <w:t xml:space="preserve"> </w:t>
                            </w:r>
                          </w:p>
                          <w:p w14:paraId="311182C6" w14:textId="2024D4FC" w:rsidR="00E0185D" w:rsidRPr="0076372E" w:rsidRDefault="00E0185D" w:rsidP="00E0185D">
                            <w:pPr>
                              <w:spacing w:line="340" w:lineRule="exact"/>
                              <w:rPr>
                                <w:rFonts w:hAnsi="游ゴシック"/>
                                <w:b/>
                                <w:color w:val="000000" w:themeColor="text1"/>
                                <w:sz w:val="28"/>
                              </w:rPr>
                            </w:pPr>
                            <w:r>
                              <w:rPr>
                                <w:rFonts w:hAnsi="游ゴシック" w:hint="eastAsia"/>
                                <w:b/>
                                <w:color w:val="000000" w:themeColor="text1"/>
                                <w:sz w:val="28"/>
                              </w:rPr>
                              <w:t>●</w:t>
                            </w:r>
                            <w:r>
                              <w:rPr>
                                <w:rFonts w:hAnsi="游ゴシック"/>
                                <w:b/>
                                <w:color w:val="000000" w:themeColor="text1"/>
                                <w:sz w:val="28"/>
                              </w:rPr>
                              <w:t>0</w:t>
                            </w:r>
                            <w:r w:rsidRPr="00EF7900">
                              <w:rPr>
                                <w:rFonts w:hAnsi="游ゴシック" w:hint="eastAsia"/>
                                <w:b/>
                                <w:color w:val="000000" w:themeColor="text1"/>
                                <w:sz w:val="28"/>
                              </w:rPr>
                              <w:t>歳～</w:t>
                            </w:r>
                            <w:r>
                              <w:rPr>
                                <w:rFonts w:hAnsi="游ゴシック" w:hint="eastAsia"/>
                                <w:b/>
                                <w:color w:val="000000" w:themeColor="text1"/>
                                <w:sz w:val="28"/>
                              </w:rPr>
                              <w:t>2</w:t>
                            </w:r>
                            <w:r w:rsidRPr="00EF7900">
                              <w:rPr>
                                <w:rFonts w:hAnsi="游ゴシック" w:hint="eastAsia"/>
                                <w:b/>
                                <w:color w:val="000000" w:themeColor="text1"/>
                                <w:sz w:val="28"/>
                              </w:rPr>
                              <w:t>歳児クラス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B86C6B" id="角丸四角形 6" o:spid="_x0000_s1026" style="position:absolute;margin-left:361.25pt;margin-top:3.2pt;width:156.5pt;height:8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6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" fillcolor="#daeef3 [664]" strokecolor="#002060" strokeweight="6pt">
                <v:stroke linestyle="thickBetweenThin"/>
                <v:textbox>
                  <w:txbxContent>
                    <w:p w14:paraId="63408118" w14:textId="70B834D3" w:rsidR="00E0185D" w:rsidRPr="00EF7900" w:rsidRDefault="00E0185D" w:rsidP="00E0185D">
                      <w:pPr>
                        <w:spacing w:afterLines="20" w:after="48"/>
                        <w:jc w:val="center"/>
                        <w:rPr>
                          <w:rFonts w:hAnsi="游ゴシック"/>
                          <w:b/>
                          <w:color w:val="000000" w:themeColor="text1"/>
                          <w:sz w:val="28"/>
                        </w:rPr>
                      </w:pPr>
                      <w:r>
                        <w:rPr>
                          <w:rFonts w:hAnsi="游ゴシック" w:hint="eastAsia"/>
                          <w:b/>
                          <w:color w:val="000000" w:themeColor="text1"/>
                          <w:sz w:val="28"/>
                        </w:rPr>
                        <w:t>利用</w:t>
                      </w:r>
                      <w:r>
                        <w:rPr>
                          <w:rFonts w:hAnsi="游ゴシック"/>
                          <w:b/>
                          <w:color w:val="000000" w:themeColor="text1"/>
                          <w:sz w:val="28"/>
                        </w:rPr>
                        <w:t>支援事業</w:t>
                      </w:r>
                    </w:p>
                    <w:p w14:paraId="04541333" w14:textId="647BBAFA" w:rsidR="00E0185D" w:rsidRDefault="00E0185D" w:rsidP="00E0185D">
                      <w:pPr>
                        <w:spacing w:line="340" w:lineRule="exact"/>
                        <w:rPr>
                          <w:rFonts w:hAnsi="游ゴシック"/>
                          <w:b/>
                          <w:color w:val="000000" w:themeColor="text1"/>
                          <w:sz w:val="28"/>
                        </w:rPr>
                      </w:pPr>
                      <w:r>
                        <w:rPr>
                          <w:rFonts w:hAnsi="游ゴシック" w:hint="eastAsia"/>
                          <w:b/>
                          <w:color w:val="000000" w:themeColor="text1"/>
                          <w:sz w:val="28"/>
                        </w:rPr>
                        <w:t>●課税</w:t>
                      </w:r>
                      <w:r>
                        <w:rPr>
                          <w:rFonts w:hAnsi="游ゴシック"/>
                          <w:b/>
                          <w:color w:val="000000" w:themeColor="text1"/>
                          <w:sz w:val="28"/>
                        </w:rPr>
                        <w:t>世帯</w:t>
                      </w:r>
                      <w:r>
                        <w:rPr>
                          <w:rFonts w:hAnsi="游ゴシック" w:hint="eastAsia"/>
                          <w:b/>
                          <w:color w:val="000000" w:themeColor="text1"/>
                          <w:sz w:val="28"/>
                        </w:rPr>
                        <w:t xml:space="preserve"> </w:t>
                      </w:r>
                    </w:p>
                    <w:p w14:paraId="311182C6" w14:textId="2024D4FC" w:rsidR="00E0185D" w:rsidRPr="0076372E" w:rsidRDefault="00E0185D" w:rsidP="00E0185D">
                      <w:pPr>
                        <w:spacing w:line="340" w:lineRule="exact"/>
                        <w:rPr>
                          <w:rFonts w:hAnsi="游ゴシック"/>
                          <w:b/>
                          <w:color w:val="000000" w:themeColor="text1"/>
                          <w:sz w:val="28"/>
                        </w:rPr>
                      </w:pPr>
                      <w:r>
                        <w:rPr>
                          <w:rFonts w:hAnsi="游ゴシック" w:hint="eastAsia"/>
                          <w:b/>
                          <w:color w:val="000000" w:themeColor="text1"/>
                          <w:sz w:val="28"/>
                        </w:rPr>
                        <w:t>●</w:t>
                      </w:r>
                      <w:r>
                        <w:rPr>
                          <w:rFonts w:hAnsi="游ゴシック"/>
                          <w:b/>
                          <w:color w:val="000000" w:themeColor="text1"/>
                          <w:sz w:val="28"/>
                        </w:rPr>
                        <w:t>0</w:t>
                      </w:r>
                      <w:r w:rsidRPr="00EF7900">
                        <w:rPr>
                          <w:rFonts w:hAnsi="游ゴシック" w:hint="eastAsia"/>
                          <w:b/>
                          <w:color w:val="000000" w:themeColor="text1"/>
                          <w:sz w:val="28"/>
                        </w:rPr>
                        <w:t>歳～</w:t>
                      </w:r>
                      <w:r>
                        <w:rPr>
                          <w:rFonts w:hAnsi="游ゴシック" w:hint="eastAsia"/>
                          <w:b/>
                          <w:color w:val="000000" w:themeColor="text1"/>
                          <w:sz w:val="28"/>
                        </w:rPr>
                        <w:t>2</w:t>
                      </w:r>
                      <w:r w:rsidRPr="00EF7900">
                        <w:rPr>
                          <w:rFonts w:hAnsi="游ゴシック" w:hint="eastAsia"/>
                          <w:b/>
                          <w:color w:val="000000" w:themeColor="text1"/>
                          <w:sz w:val="28"/>
                        </w:rPr>
                        <w:t>歳児クラス</w:t>
                      </w:r>
                    </w:p>
                  </w:txbxContent>
                </v:textbox>
              </v:roundrect>
            </w:pict>
          </mc:Fallback>
        </mc:AlternateContent>
      </w:r>
      <w:r w:rsidR="00560A0F" w:rsidRPr="00E0185D">
        <w:rPr>
          <w:rFonts w:hAnsi="游ゴシック" w:hint="eastAsia"/>
          <w:b/>
          <w:sz w:val="36"/>
        </w:rPr>
        <w:t>令和</w:t>
      </w:r>
      <w:r w:rsidR="00D452B9">
        <w:rPr>
          <w:rFonts w:hAnsi="游ゴシック" w:hint="eastAsia"/>
          <w:b/>
          <w:sz w:val="36"/>
        </w:rPr>
        <w:t>７</w:t>
      </w:r>
      <w:r w:rsidR="005569ED" w:rsidRPr="00E0185D">
        <w:rPr>
          <w:rFonts w:hAnsi="游ゴシック" w:hint="eastAsia"/>
          <w:b/>
          <w:sz w:val="36"/>
        </w:rPr>
        <w:t>年度</w:t>
      </w:r>
      <w:r w:rsidR="00E036C2" w:rsidRPr="00E0185D">
        <w:rPr>
          <w:rFonts w:hAnsi="游ゴシック" w:hint="eastAsia"/>
          <w:b/>
          <w:sz w:val="36"/>
        </w:rPr>
        <w:t xml:space="preserve">　</w:t>
      </w:r>
      <w:r w:rsidR="00000CF1" w:rsidRPr="00E0185D">
        <w:rPr>
          <w:rFonts w:hAnsi="游ゴシック" w:hint="eastAsia"/>
          <w:b/>
          <w:sz w:val="36"/>
        </w:rPr>
        <w:t>清瀬市認可外保育施設</w:t>
      </w:r>
      <w:r w:rsidR="004E01B2">
        <w:rPr>
          <w:rFonts w:hAnsi="游ゴシック" w:hint="eastAsia"/>
          <w:b/>
          <w:sz w:val="36"/>
        </w:rPr>
        <w:t>等</w:t>
      </w:r>
      <w:r w:rsidR="00000CF1" w:rsidRPr="00E0185D">
        <w:rPr>
          <w:rFonts w:hAnsi="游ゴシック" w:hint="eastAsia"/>
          <w:b/>
          <w:sz w:val="36"/>
        </w:rPr>
        <w:t>利用支援事業</w:t>
      </w:r>
      <w:r w:rsidR="005569ED" w:rsidRPr="00E0185D">
        <w:rPr>
          <w:rFonts w:hAnsi="游ゴシック"/>
          <w:b/>
          <w:sz w:val="36"/>
        </w:rPr>
        <w:t xml:space="preserve">について </w:t>
      </w:r>
    </w:p>
    <w:p w14:paraId="7C20455A" w14:textId="42B6B88F" w:rsidR="00973611" w:rsidRPr="00CE7836" w:rsidRDefault="00103B03" w:rsidP="00C70299">
      <w:pPr>
        <w:pStyle w:val="a3"/>
        <w:spacing w:beforeLines="50" w:before="120" w:afterLines="50" w:after="120" w:line="320" w:lineRule="exact"/>
        <w:ind w:left="0" w:rightChars="1483" w:right="3263" w:firstLineChars="100" w:firstLine="198"/>
        <w:rPr>
          <w:rFonts w:hAnsi="游ゴシック"/>
          <w:color w:val="009999"/>
          <w:spacing w:val="-2"/>
          <w:sz w:val="18"/>
          <w:u w:color="AA600D"/>
        </w:rPr>
      </w:pPr>
      <w:r w:rsidRPr="00CE7836">
        <w:rPr>
          <w:rFonts w:hAnsi="游ゴシック" w:hint="eastAsia"/>
          <w:spacing w:val="-2"/>
          <w:szCs w:val="22"/>
        </w:rPr>
        <w:t>清瀬市では、</w:t>
      </w:r>
      <w:r w:rsidR="005569ED" w:rsidRPr="00CE7836">
        <w:rPr>
          <w:rFonts w:hAnsi="游ゴシック" w:hint="eastAsia"/>
          <w:spacing w:val="-2"/>
          <w:szCs w:val="22"/>
        </w:rPr>
        <w:t>一定の要件を満たす</w:t>
      </w:r>
      <w:r w:rsidRPr="00CE7836">
        <w:rPr>
          <w:rFonts w:hAnsi="游ゴシック"/>
          <w:spacing w:val="-2"/>
          <w:szCs w:val="22"/>
        </w:rPr>
        <w:t xml:space="preserve">0～2 </w:t>
      </w:r>
      <w:r w:rsidR="00F71BF0" w:rsidRPr="00CE7836">
        <w:rPr>
          <w:rFonts w:hAnsi="游ゴシック"/>
          <w:spacing w:val="-2"/>
          <w:szCs w:val="22"/>
        </w:rPr>
        <w:t>歳児クラスのお子</w:t>
      </w:r>
      <w:r w:rsidR="00F71BF0" w:rsidRPr="00CE7836">
        <w:rPr>
          <w:rFonts w:hAnsi="游ゴシック" w:hint="eastAsia"/>
          <w:spacing w:val="-2"/>
          <w:szCs w:val="22"/>
        </w:rPr>
        <w:t>様</w:t>
      </w:r>
      <w:r w:rsidR="00F71BF0" w:rsidRPr="00CE7836">
        <w:rPr>
          <w:rFonts w:hAnsi="游ゴシック"/>
          <w:spacing w:val="-2"/>
          <w:szCs w:val="22"/>
        </w:rPr>
        <w:t>が認可外保育施設を利用する</w:t>
      </w:r>
      <w:r w:rsidR="00F71BF0" w:rsidRPr="00CE7836">
        <w:rPr>
          <w:rFonts w:hAnsi="游ゴシック" w:hint="eastAsia"/>
          <w:spacing w:val="-2"/>
          <w:szCs w:val="22"/>
        </w:rPr>
        <w:t>場合、</w:t>
      </w:r>
      <w:r w:rsidRPr="00CE7836">
        <w:rPr>
          <w:rFonts w:hAnsi="游ゴシック"/>
          <w:spacing w:val="-2"/>
          <w:szCs w:val="22"/>
        </w:rPr>
        <w:t>保育料の負担を軽減するため、保護者が認可外保育施設に支払った保育料の一部を助成します。</w:t>
      </w:r>
    </w:p>
    <w:p w14:paraId="543C48CF" w14:textId="544A5700" w:rsidR="00827144" w:rsidRPr="005C4124" w:rsidRDefault="00AD0E2A" w:rsidP="005C4124">
      <w:pPr>
        <w:pStyle w:val="1"/>
        <w:rPr>
          <w:rFonts w:ascii="游ゴシック" w:eastAsia="游ゴシック" w:hAnsi="游ゴシック"/>
          <w:spacing w:val="-2"/>
        </w:rPr>
      </w:pPr>
      <w:r w:rsidRPr="005C4124">
        <w:rPr>
          <w:rFonts w:ascii="游ゴシック" w:eastAsia="游ゴシック" w:hAnsi="游ゴシック"/>
          <w:spacing w:val="-2"/>
        </w:rPr>
        <w:t>１</w:t>
      </w:r>
      <w:r w:rsidRPr="005C4124">
        <w:rPr>
          <w:rFonts w:ascii="游ゴシック" w:eastAsia="游ゴシック" w:hAnsi="游ゴシック"/>
          <w:spacing w:val="-2"/>
        </w:rPr>
        <w:tab/>
        <w:t>対象施設</w:t>
      </w:r>
    </w:p>
    <w:p w14:paraId="72738CB5" w14:textId="6017D2F3" w:rsidR="005C4124" w:rsidRDefault="005C4124" w:rsidP="00C70299">
      <w:pPr>
        <w:pStyle w:val="a3"/>
        <w:spacing w:beforeLines="20" w:before="48"/>
        <w:ind w:left="142"/>
        <w:rPr>
          <w:rFonts w:hAnsi="游ゴシック"/>
          <w:b/>
          <w:bCs/>
          <w:color w:val="002060"/>
          <w:spacing w:val="-2"/>
          <w:sz w:val="22"/>
        </w:rPr>
      </w:pPr>
      <w:r>
        <w:rPr>
          <w:rFonts w:hAnsi="游ゴシック"/>
          <w:b/>
          <w:bCs/>
          <w:color w:val="002060"/>
          <w:spacing w:val="-2"/>
          <w:sz w:val="22"/>
        </w:rPr>
        <w:t xml:space="preserve">① </w:t>
      </w:r>
      <w:r w:rsidR="009D0866" w:rsidRPr="005C4124">
        <w:rPr>
          <w:rFonts w:hAnsi="游ゴシック"/>
          <w:b/>
          <w:bCs/>
          <w:color w:val="002060"/>
          <w:spacing w:val="-2"/>
          <w:sz w:val="28"/>
        </w:rPr>
        <w:t>東京都</w:t>
      </w:r>
      <w:r w:rsidR="00AD0E2A" w:rsidRPr="005C4124">
        <w:rPr>
          <w:rFonts w:hAnsi="游ゴシック"/>
          <w:b/>
          <w:bCs/>
          <w:color w:val="002060"/>
          <w:spacing w:val="-2"/>
          <w:sz w:val="28"/>
        </w:rPr>
        <w:t>認証保育所</w:t>
      </w:r>
      <w:r w:rsidRPr="005C4124">
        <w:rPr>
          <w:rFonts w:hAnsi="游ゴシック" w:hint="eastAsia"/>
          <w:bCs/>
          <w:spacing w:val="-2"/>
          <w:sz w:val="21"/>
        </w:rPr>
        <w:t>…</w:t>
      </w:r>
      <w:r>
        <w:rPr>
          <w:rFonts w:hAnsi="游ゴシック" w:hint="eastAsia"/>
          <w:bCs/>
          <w:spacing w:val="-2"/>
        </w:rPr>
        <w:t>…</w:t>
      </w:r>
      <w:r w:rsidRPr="005C4124">
        <w:rPr>
          <w:rFonts w:hAnsi="游ゴシック"/>
          <w:bCs/>
          <w:spacing w:val="-2"/>
          <w:sz w:val="21"/>
        </w:rPr>
        <w:t>認証保育所事業実施要綱に基づく認証保育所の要件を備えている施設</w:t>
      </w:r>
    </w:p>
    <w:p w14:paraId="624C3FD9" w14:textId="4877AD62" w:rsidR="005C4124" w:rsidRPr="005C4124" w:rsidRDefault="00AD0E2A" w:rsidP="00C70299">
      <w:pPr>
        <w:pStyle w:val="a3"/>
        <w:spacing w:beforeLines="20" w:before="48" w:afterLines="20" w:after="48" w:line="360" w:lineRule="exact"/>
        <w:ind w:left="142"/>
        <w:rPr>
          <w:rFonts w:hAnsi="游ゴシック"/>
          <w:bCs/>
          <w:spacing w:val="-2"/>
          <w:sz w:val="21"/>
        </w:rPr>
      </w:pPr>
      <w:r w:rsidRPr="005C4124">
        <w:rPr>
          <w:rFonts w:hAnsi="游ゴシック"/>
          <w:b/>
          <w:bCs/>
          <w:color w:val="002060"/>
          <w:spacing w:val="-2"/>
          <w:sz w:val="22"/>
        </w:rPr>
        <w:t>②</w:t>
      </w:r>
      <w:r w:rsidR="005C4124">
        <w:rPr>
          <w:rFonts w:hAnsi="游ゴシック"/>
          <w:b/>
          <w:bCs/>
          <w:color w:val="002060"/>
          <w:spacing w:val="-2"/>
          <w:sz w:val="22"/>
        </w:rPr>
        <w:t xml:space="preserve"> </w:t>
      </w:r>
      <w:r w:rsidR="009D0866" w:rsidRPr="005C4124">
        <w:rPr>
          <w:rFonts w:hAnsi="游ゴシック"/>
          <w:b/>
          <w:bCs/>
          <w:color w:val="002060"/>
          <w:spacing w:val="-2"/>
          <w:sz w:val="28"/>
        </w:rPr>
        <w:t>東京都内</w:t>
      </w:r>
      <w:r w:rsidRPr="005C4124">
        <w:rPr>
          <w:rFonts w:hAnsi="游ゴシック"/>
          <w:b/>
          <w:bCs/>
          <w:color w:val="002060"/>
          <w:spacing w:val="-2"/>
          <w:sz w:val="28"/>
        </w:rPr>
        <w:t>認可外保育施設</w:t>
      </w:r>
      <w:bookmarkStart w:id="0" w:name="_Hlk111665054"/>
      <w:r w:rsidR="005C4124" w:rsidRPr="005C4124">
        <w:rPr>
          <w:rFonts w:hAnsi="游ゴシック" w:hint="eastAsia"/>
          <w:bCs/>
          <w:spacing w:val="-2"/>
          <w:sz w:val="21"/>
        </w:rPr>
        <w:t>…</w:t>
      </w:r>
      <w:r w:rsidR="005C4124">
        <w:rPr>
          <w:rFonts w:hAnsi="游ゴシック" w:hint="eastAsia"/>
          <w:bCs/>
          <w:spacing w:val="-2"/>
        </w:rPr>
        <w:t>…</w:t>
      </w:r>
      <w:r w:rsidR="005C4124" w:rsidRPr="005C4124">
        <w:rPr>
          <w:rFonts w:hAnsi="游ゴシック"/>
          <w:bCs/>
          <w:w w:val="93"/>
          <w:sz w:val="21"/>
          <w:fitText w:val="6300" w:id="-919956992"/>
        </w:rPr>
        <w:t>認可外保育施設指導監督基準を満たす旨の証明書が交付されている施</w:t>
      </w:r>
      <w:r w:rsidR="005C4124" w:rsidRPr="005C4124">
        <w:rPr>
          <w:rFonts w:hAnsi="游ゴシック"/>
          <w:bCs/>
          <w:spacing w:val="55"/>
          <w:w w:val="93"/>
          <w:sz w:val="21"/>
          <w:fitText w:val="6300" w:id="-919956992"/>
        </w:rPr>
        <w:t>設</w:t>
      </w:r>
    </w:p>
    <w:bookmarkEnd w:id="0"/>
    <w:p w14:paraId="4FF27A4D" w14:textId="59201B1D" w:rsidR="00827144" w:rsidRPr="005D2DBD" w:rsidRDefault="00AD0E2A" w:rsidP="005D2DBD">
      <w:pPr>
        <w:pStyle w:val="a3"/>
        <w:spacing w:beforeLines="20" w:before="48" w:afterLines="20" w:after="48" w:line="220" w:lineRule="exact"/>
        <w:ind w:leftChars="159" w:left="696" w:hangingChars="219" w:hanging="346"/>
        <w:rPr>
          <w:rFonts w:hAnsi="游ゴシック"/>
          <w:spacing w:val="-2"/>
          <w:sz w:val="16"/>
        </w:rPr>
      </w:pPr>
      <w:r w:rsidRPr="005D2DBD">
        <w:rPr>
          <w:rFonts w:hAnsi="游ゴシック" w:hint="eastAsia"/>
          <w:spacing w:val="-2"/>
          <w:sz w:val="16"/>
        </w:rPr>
        <w:t>※</w:t>
      </w:r>
      <w:r w:rsidR="00AF047F" w:rsidRPr="005D2DBD">
        <w:rPr>
          <w:rFonts w:hAnsi="游ゴシック" w:hint="eastAsia"/>
          <w:spacing w:val="-2"/>
          <w:sz w:val="16"/>
        </w:rPr>
        <w:t xml:space="preserve">　</w:t>
      </w:r>
      <w:r w:rsidR="00DB65A5" w:rsidRPr="005D2DBD">
        <w:rPr>
          <w:rFonts w:hAnsi="游ゴシック"/>
          <w:spacing w:val="-2"/>
          <w:sz w:val="16"/>
        </w:rPr>
        <w:t>清瀬</w:t>
      </w:r>
      <w:r w:rsidRPr="005D2DBD">
        <w:rPr>
          <w:rFonts w:hAnsi="游ゴシック"/>
          <w:spacing w:val="-2"/>
          <w:sz w:val="16"/>
        </w:rPr>
        <w:t>市外</w:t>
      </w:r>
      <w:r w:rsidR="005C4124" w:rsidRPr="005D2DBD">
        <w:rPr>
          <w:rFonts w:hAnsi="游ゴシック" w:hint="eastAsia"/>
          <w:spacing w:val="-2"/>
          <w:sz w:val="16"/>
        </w:rPr>
        <w:t>の</w:t>
      </w:r>
      <w:r w:rsidRPr="005D2DBD">
        <w:rPr>
          <w:rFonts w:hAnsi="游ゴシック"/>
          <w:spacing w:val="-2"/>
          <w:sz w:val="16"/>
        </w:rPr>
        <w:t>施設も対象となります。都内の認証保育所・認可外保育施設指導監督基準を満たす旨の証明書が交付されている施設の一覧は、東京都の</w:t>
      </w:r>
      <w:r w:rsidR="00B17004" w:rsidRPr="005D2DBD">
        <w:rPr>
          <w:rFonts w:hAnsi="游ゴシック" w:hint="eastAsia"/>
          <w:spacing w:val="-2"/>
          <w:sz w:val="16"/>
        </w:rPr>
        <w:t>ウェブサイト</w:t>
      </w:r>
      <w:r w:rsidRPr="005D2DBD">
        <w:rPr>
          <w:rFonts w:hAnsi="游ゴシック"/>
          <w:spacing w:val="-2"/>
          <w:sz w:val="16"/>
        </w:rPr>
        <w:t>でご覧になれます。</w:t>
      </w:r>
    </w:p>
    <w:p w14:paraId="244AB07E" w14:textId="0F7C93B2" w:rsidR="00827144" w:rsidRPr="005D2DBD" w:rsidRDefault="00AD0E2A" w:rsidP="005D2DBD">
      <w:pPr>
        <w:pStyle w:val="a3"/>
        <w:spacing w:beforeLines="20" w:before="48" w:afterLines="20" w:after="48" w:line="220" w:lineRule="exact"/>
        <w:rPr>
          <w:rFonts w:hAnsi="游ゴシック"/>
          <w:spacing w:val="-2"/>
          <w:sz w:val="16"/>
        </w:rPr>
      </w:pPr>
      <w:r w:rsidRPr="005D2DBD">
        <w:rPr>
          <w:rFonts w:hAnsi="游ゴシック" w:hint="eastAsia"/>
          <w:spacing w:val="-2"/>
          <w:sz w:val="16"/>
        </w:rPr>
        <w:t>※</w:t>
      </w:r>
      <w:r w:rsidR="000E0003" w:rsidRPr="005D2DBD">
        <w:rPr>
          <w:rFonts w:hAnsi="游ゴシック" w:hint="eastAsia"/>
          <w:spacing w:val="-2"/>
          <w:sz w:val="16"/>
        </w:rPr>
        <w:t xml:space="preserve">　</w:t>
      </w:r>
      <w:r w:rsidRPr="005D2DBD">
        <w:rPr>
          <w:rFonts w:hAnsi="游ゴシック"/>
          <w:spacing w:val="-2"/>
          <w:sz w:val="16"/>
        </w:rPr>
        <w:t>公立施設は対象外です。</w:t>
      </w:r>
    </w:p>
    <w:p w14:paraId="6061A76A" w14:textId="202E4485" w:rsidR="00827144" w:rsidRPr="00E0185D" w:rsidRDefault="00AD0E2A" w:rsidP="003035F8">
      <w:pPr>
        <w:pStyle w:val="1"/>
        <w:rPr>
          <w:rFonts w:ascii="游ゴシック" w:eastAsia="游ゴシック" w:hAnsi="游ゴシック"/>
          <w:spacing w:val="-2"/>
        </w:rPr>
      </w:pPr>
      <w:r w:rsidRPr="00E0185D">
        <w:rPr>
          <w:rFonts w:ascii="游ゴシック" w:eastAsia="游ゴシック" w:hAnsi="游ゴシック"/>
          <w:spacing w:val="-2"/>
        </w:rPr>
        <w:t xml:space="preserve"> ２</w:t>
      </w:r>
      <w:r w:rsidRPr="00E0185D">
        <w:rPr>
          <w:rFonts w:ascii="游ゴシック" w:eastAsia="游ゴシック" w:hAnsi="游ゴシック"/>
          <w:spacing w:val="-2"/>
        </w:rPr>
        <w:tab/>
        <w:t>補助対象</w:t>
      </w:r>
      <w:r w:rsidR="00FC3BA1" w:rsidRPr="00E0185D">
        <w:rPr>
          <w:rFonts w:ascii="游ゴシック" w:eastAsia="游ゴシック" w:hAnsi="游ゴシック" w:hint="eastAsia"/>
          <w:spacing w:val="-2"/>
        </w:rPr>
        <w:t>者</w:t>
      </w:r>
    </w:p>
    <w:p w14:paraId="4B68948C" w14:textId="77777777" w:rsidR="00863E2E" w:rsidRPr="00E0185D" w:rsidRDefault="00863E2E" w:rsidP="008D281D">
      <w:pPr>
        <w:pStyle w:val="a3"/>
        <w:ind w:firstLineChars="100" w:firstLine="198"/>
        <w:rPr>
          <w:rFonts w:hAnsi="游ゴシック"/>
          <w:spacing w:val="-2"/>
        </w:rPr>
      </w:pPr>
      <w:r w:rsidRPr="00E0185D">
        <w:rPr>
          <w:rFonts w:hAnsi="游ゴシック" w:hint="eastAsia"/>
          <w:spacing w:val="-2"/>
        </w:rPr>
        <w:t>次の</w:t>
      </w:r>
      <w:r w:rsidRPr="005C4124">
        <w:rPr>
          <w:rFonts w:hAnsi="游ゴシック" w:hint="eastAsia"/>
          <w:spacing w:val="-2"/>
          <w:u w:val="single"/>
        </w:rPr>
        <w:t>すべてに該当する方</w:t>
      </w:r>
      <w:r w:rsidRPr="00E0185D">
        <w:rPr>
          <w:rFonts w:hAnsi="游ゴシック" w:hint="eastAsia"/>
          <w:spacing w:val="-2"/>
        </w:rPr>
        <w:t>が補助の対象となります。</w:t>
      </w:r>
    </w:p>
    <w:p w14:paraId="06178D50" w14:textId="4DC02BBC" w:rsidR="00863E2E" w:rsidRPr="004E01B2" w:rsidRDefault="00863E2E" w:rsidP="005C4124">
      <w:pPr>
        <w:pStyle w:val="a3"/>
        <w:numPr>
          <w:ilvl w:val="0"/>
          <w:numId w:val="2"/>
        </w:numPr>
        <w:spacing w:line="320" w:lineRule="exact"/>
        <w:rPr>
          <w:rFonts w:hAnsi="游ゴシック"/>
          <w:spacing w:val="-2"/>
          <w:sz w:val="22"/>
          <w:szCs w:val="22"/>
        </w:rPr>
      </w:pPr>
      <w:r w:rsidRPr="004E01B2">
        <w:rPr>
          <w:rFonts w:hAnsi="游ゴシック" w:hint="eastAsia"/>
          <w:spacing w:val="-2"/>
          <w:sz w:val="22"/>
          <w:szCs w:val="22"/>
        </w:rPr>
        <w:t>清瀬市に住民票があり、</w:t>
      </w:r>
      <w:r w:rsidR="005D2DBD" w:rsidRPr="004E01B2">
        <w:rPr>
          <w:rFonts w:hAnsi="游ゴシック" w:hint="eastAsia"/>
          <w:spacing w:val="-2"/>
          <w:sz w:val="22"/>
          <w:szCs w:val="22"/>
        </w:rPr>
        <w:t>上記１の対象施設に</w:t>
      </w:r>
      <w:r w:rsidRPr="004E01B2">
        <w:rPr>
          <w:rFonts w:hAnsi="游ゴシック" w:hint="eastAsia"/>
          <w:spacing w:val="-2"/>
          <w:sz w:val="22"/>
          <w:szCs w:val="22"/>
        </w:rPr>
        <w:t>在籍している。</w:t>
      </w:r>
    </w:p>
    <w:p w14:paraId="4CA7C0D9" w14:textId="09211465" w:rsidR="00863E2E" w:rsidRPr="004E01B2" w:rsidRDefault="00863E2E" w:rsidP="00863E2E">
      <w:pPr>
        <w:pStyle w:val="a3"/>
        <w:numPr>
          <w:ilvl w:val="0"/>
          <w:numId w:val="2"/>
        </w:numPr>
        <w:rPr>
          <w:rFonts w:hAnsi="游ゴシック"/>
          <w:b/>
          <w:spacing w:val="-2"/>
          <w:sz w:val="22"/>
          <w:szCs w:val="22"/>
        </w:rPr>
      </w:pPr>
      <w:r w:rsidRPr="004E01B2">
        <w:rPr>
          <w:rFonts w:hAnsi="游ゴシック" w:hint="eastAsia"/>
          <w:b/>
          <w:spacing w:val="-2"/>
          <w:sz w:val="22"/>
          <w:szCs w:val="22"/>
        </w:rPr>
        <w:t>月48時間以上の月極め利用契約をしている。</w:t>
      </w:r>
    </w:p>
    <w:p w14:paraId="5518210F" w14:textId="1AC17269" w:rsidR="00863E2E" w:rsidRPr="004E01B2" w:rsidRDefault="00863E2E" w:rsidP="00863E2E">
      <w:pPr>
        <w:pStyle w:val="a3"/>
        <w:numPr>
          <w:ilvl w:val="0"/>
          <w:numId w:val="2"/>
        </w:numPr>
        <w:rPr>
          <w:rFonts w:hAnsi="游ゴシック"/>
          <w:b/>
          <w:spacing w:val="-2"/>
          <w:sz w:val="22"/>
          <w:szCs w:val="22"/>
        </w:rPr>
      </w:pPr>
      <w:r w:rsidRPr="004E01B2">
        <w:rPr>
          <w:rFonts w:hAnsi="游ゴシック" w:hint="eastAsia"/>
          <w:b/>
          <w:spacing w:val="-2"/>
          <w:sz w:val="22"/>
          <w:szCs w:val="22"/>
        </w:rPr>
        <w:t>子どものための教育・保育給付認定</w:t>
      </w:r>
      <w:r w:rsidRPr="004E01B2">
        <w:rPr>
          <w:rFonts w:hAnsi="游ゴシック" w:hint="eastAsia"/>
          <w:spacing w:val="-2"/>
          <w:sz w:val="22"/>
          <w:szCs w:val="22"/>
        </w:rPr>
        <w:t>を受けている</w:t>
      </w:r>
      <w:r w:rsidRPr="004E01B2">
        <w:rPr>
          <w:rFonts w:hAnsi="游ゴシック" w:hint="eastAsia"/>
          <w:b/>
          <w:spacing w:val="-2"/>
          <w:sz w:val="22"/>
          <w:szCs w:val="22"/>
        </w:rPr>
        <w:t>。</w:t>
      </w:r>
      <w:r w:rsidR="00376C14" w:rsidRPr="004E01B2">
        <w:rPr>
          <w:rFonts w:hAnsi="游ゴシック" w:hint="eastAsia"/>
          <w:b/>
          <w:spacing w:val="-2"/>
          <w:sz w:val="22"/>
          <w:szCs w:val="22"/>
        </w:rPr>
        <w:t>（裏面６参照）</w:t>
      </w:r>
    </w:p>
    <w:p w14:paraId="1D607EF4" w14:textId="65D114C5" w:rsidR="00827144" w:rsidRPr="004E01B2" w:rsidRDefault="00863E2E" w:rsidP="00863E2E">
      <w:pPr>
        <w:pStyle w:val="a3"/>
        <w:numPr>
          <w:ilvl w:val="0"/>
          <w:numId w:val="2"/>
        </w:numPr>
        <w:rPr>
          <w:rFonts w:hAnsi="游ゴシック"/>
          <w:spacing w:val="-2"/>
          <w:sz w:val="22"/>
          <w:szCs w:val="22"/>
        </w:rPr>
      </w:pPr>
      <w:r w:rsidRPr="004E01B2">
        <w:rPr>
          <w:rFonts w:hAnsi="游ゴシック" w:hint="eastAsia"/>
          <w:spacing w:val="-2"/>
          <w:sz w:val="22"/>
          <w:szCs w:val="22"/>
        </w:rPr>
        <w:t>０～２歳児クラスで</w:t>
      </w:r>
      <w:r w:rsidR="005C4124" w:rsidRPr="004E01B2">
        <w:rPr>
          <w:rFonts w:hAnsi="游ゴシック" w:hint="eastAsia"/>
          <w:spacing w:val="-2"/>
          <w:sz w:val="22"/>
          <w:szCs w:val="22"/>
        </w:rPr>
        <w:t>、</w:t>
      </w:r>
      <w:r w:rsidRPr="004E01B2">
        <w:rPr>
          <w:rFonts w:hAnsi="游ゴシック" w:hint="eastAsia"/>
          <w:spacing w:val="-2"/>
          <w:sz w:val="22"/>
          <w:szCs w:val="22"/>
        </w:rPr>
        <w:t>幼児教育・保育無償化の</w:t>
      </w:r>
      <w:r w:rsidR="005C4124" w:rsidRPr="004E01B2">
        <w:rPr>
          <w:rFonts w:hAnsi="游ゴシック" w:hint="eastAsia"/>
          <w:spacing w:val="-2"/>
          <w:sz w:val="22"/>
          <w:szCs w:val="22"/>
        </w:rPr>
        <w:t>対象では</w:t>
      </w:r>
      <w:r w:rsidRPr="004E01B2">
        <w:rPr>
          <w:rFonts w:hAnsi="游ゴシック" w:hint="eastAsia"/>
          <w:spacing w:val="-2"/>
          <w:sz w:val="22"/>
          <w:szCs w:val="22"/>
        </w:rPr>
        <w:t>ない。</w:t>
      </w:r>
    </w:p>
    <w:p w14:paraId="13A90EDC" w14:textId="0E8DED9A" w:rsidR="005C4124" w:rsidRDefault="005C4124" w:rsidP="005D2DBD">
      <w:pPr>
        <w:pStyle w:val="a3"/>
        <w:spacing w:beforeLines="20" w:before="48" w:afterLines="20" w:after="48" w:line="220" w:lineRule="exact"/>
        <w:ind w:leftChars="323" w:left="994" w:hangingChars="179" w:hanging="283"/>
        <w:rPr>
          <w:rFonts w:hAnsi="游ゴシック"/>
          <w:spacing w:val="-2"/>
          <w:sz w:val="16"/>
        </w:rPr>
      </w:pPr>
      <w:r w:rsidRPr="005D2DBD">
        <w:rPr>
          <w:rFonts w:hAnsi="游ゴシック"/>
          <w:spacing w:val="-2"/>
          <w:sz w:val="16"/>
        </w:rPr>
        <w:t>※</w:t>
      </w:r>
      <w:r w:rsidRPr="005D2DBD">
        <w:rPr>
          <w:rFonts w:hAnsi="游ゴシック" w:hint="eastAsia"/>
          <w:spacing w:val="-2"/>
          <w:sz w:val="16"/>
        </w:rPr>
        <w:t xml:space="preserve">　</w:t>
      </w:r>
      <w:r w:rsidRPr="005D2DBD">
        <w:rPr>
          <w:rFonts w:hAnsi="游ゴシック"/>
          <w:spacing w:val="-2"/>
          <w:sz w:val="16"/>
        </w:rPr>
        <w:t>0～2 歳児クラスで</w:t>
      </w:r>
      <w:r w:rsidRPr="005D2DBD">
        <w:rPr>
          <w:rFonts w:hAnsi="游ゴシック" w:hint="eastAsia"/>
          <w:spacing w:val="-2"/>
          <w:sz w:val="16"/>
        </w:rPr>
        <w:t>市町村民税</w:t>
      </w:r>
      <w:r w:rsidRPr="005D2DBD">
        <w:rPr>
          <w:rFonts w:hAnsi="游ゴシック"/>
          <w:spacing w:val="-2"/>
          <w:sz w:val="16"/>
        </w:rPr>
        <w:t>非課税世帯の場合は、幼児教育・保育の無償化の対象となり、施設等利用給付認定を受けることで、保育料に対し月額上限 42,000 円の補助を受けることができます。</w:t>
      </w:r>
    </w:p>
    <w:p w14:paraId="75E0EE21" w14:textId="5AE8C705" w:rsidR="00EC2B13" w:rsidRPr="00EC2B13" w:rsidRDefault="00EC2B13" w:rsidP="005D2DBD">
      <w:pPr>
        <w:pStyle w:val="a3"/>
        <w:spacing w:beforeLines="20" w:before="48" w:afterLines="20" w:after="48" w:line="220" w:lineRule="exact"/>
        <w:ind w:leftChars="323" w:left="994" w:hangingChars="179" w:hanging="283"/>
        <w:rPr>
          <w:rFonts w:hAnsi="游ゴシック"/>
          <w:spacing w:val="-2"/>
          <w:sz w:val="16"/>
        </w:rPr>
      </w:pPr>
      <w:r>
        <w:rPr>
          <w:rFonts w:hAnsi="游ゴシック" w:hint="eastAsia"/>
          <w:spacing w:val="-2"/>
          <w:sz w:val="16"/>
        </w:rPr>
        <w:t>※　課税世帯であるかは</w:t>
      </w:r>
      <w:r w:rsidRPr="00EC2B13">
        <w:rPr>
          <w:rFonts w:hAnsi="游ゴシック"/>
          <w:spacing w:val="-2"/>
          <w:sz w:val="16"/>
        </w:rPr>
        <w:t>令和7年４月～８月は令和6年度市町村民税、令和7年９月～令和8年３月は令和7年度市町村税で判定</w:t>
      </w:r>
      <w:r>
        <w:rPr>
          <w:rFonts w:hAnsi="游ゴシック" w:hint="eastAsia"/>
          <w:spacing w:val="-2"/>
          <w:sz w:val="16"/>
        </w:rPr>
        <w:t>します</w:t>
      </w:r>
      <w:r w:rsidRPr="00EC2B13">
        <w:rPr>
          <w:rFonts w:hAnsi="游ゴシック"/>
          <w:spacing w:val="-2"/>
          <w:sz w:val="16"/>
        </w:rPr>
        <w:t>。</w:t>
      </w:r>
    </w:p>
    <w:p w14:paraId="606EFC48" w14:textId="77777777" w:rsidR="005C4124" w:rsidRPr="005D2DBD" w:rsidRDefault="005C4124" w:rsidP="005D2DBD">
      <w:pPr>
        <w:pStyle w:val="a3"/>
        <w:spacing w:afterLines="20" w:after="48" w:line="220" w:lineRule="exact"/>
        <w:ind w:leftChars="323" w:left="994" w:hangingChars="179" w:hanging="283"/>
        <w:rPr>
          <w:rFonts w:hAnsi="游ゴシック"/>
          <w:spacing w:val="-2"/>
          <w:sz w:val="18"/>
        </w:rPr>
      </w:pPr>
      <w:r w:rsidRPr="005D2DBD">
        <w:rPr>
          <w:rFonts w:hAnsi="游ゴシック" w:hint="eastAsia"/>
          <w:spacing w:val="-2"/>
          <w:sz w:val="16"/>
        </w:rPr>
        <w:t xml:space="preserve">※　</w:t>
      </w:r>
      <w:r w:rsidR="00AD0E2A" w:rsidRPr="005D2DBD">
        <w:rPr>
          <w:rFonts w:hAnsi="游ゴシック"/>
          <w:spacing w:val="-2"/>
          <w:sz w:val="16"/>
        </w:rPr>
        <w:t>クラス年齢は</w:t>
      </w:r>
      <w:r w:rsidRPr="005D2DBD">
        <w:rPr>
          <w:rFonts w:hAnsi="游ゴシック" w:hint="eastAsia"/>
          <w:spacing w:val="-2"/>
          <w:sz w:val="16"/>
        </w:rPr>
        <w:t>4月1日</w:t>
      </w:r>
      <w:r w:rsidR="00AD0E2A" w:rsidRPr="005D2DBD">
        <w:rPr>
          <w:rFonts w:hAnsi="游ゴシック"/>
          <w:spacing w:val="-2"/>
          <w:sz w:val="16"/>
        </w:rPr>
        <w:t>時点の年齢です。</w:t>
      </w:r>
    </w:p>
    <w:p w14:paraId="1CD13A6A" w14:textId="39D9793E" w:rsidR="005C4124" w:rsidRPr="00E0185D" w:rsidRDefault="005C4124" w:rsidP="005C4124">
      <w:pPr>
        <w:pStyle w:val="1"/>
        <w:rPr>
          <w:rFonts w:ascii="游ゴシック" w:eastAsia="游ゴシック" w:hAnsi="游ゴシック"/>
          <w:spacing w:val="-2"/>
        </w:rPr>
      </w:pPr>
      <w:r w:rsidRPr="00E0185D">
        <w:rPr>
          <w:rFonts w:ascii="游ゴシック" w:eastAsia="游ゴシック" w:hAnsi="游ゴシック"/>
          <w:spacing w:val="-2"/>
        </w:rPr>
        <w:t xml:space="preserve"> </w:t>
      </w:r>
      <w:r>
        <w:rPr>
          <w:rFonts w:ascii="游ゴシック" w:eastAsia="游ゴシック" w:hAnsi="游ゴシック" w:hint="eastAsia"/>
          <w:spacing w:val="-2"/>
        </w:rPr>
        <w:t>３</w:t>
      </w:r>
      <w:r w:rsidRPr="00E0185D">
        <w:rPr>
          <w:rFonts w:ascii="游ゴシック" w:eastAsia="游ゴシック" w:hAnsi="游ゴシック"/>
          <w:spacing w:val="-2"/>
        </w:rPr>
        <w:tab/>
        <w:t>補助金額</w:t>
      </w:r>
    </w:p>
    <w:p w14:paraId="21BAA956" w14:textId="77777777" w:rsidR="005C4124" w:rsidRPr="00E0185D" w:rsidRDefault="005C4124" w:rsidP="005D2DBD">
      <w:pPr>
        <w:pStyle w:val="a3"/>
        <w:spacing w:afterLines="50" w:after="120" w:line="320" w:lineRule="exact"/>
        <w:ind w:firstLineChars="100" w:firstLine="198"/>
        <w:rPr>
          <w:rFonts w:hAnsi="游ゴシック"/>
          <w:spacing w:val="-2"/>
        </w:rPr>
      </w:pPr>
      <w:r w:rsidRPr="00E0185D">
        <w:rPr>
          <w:rFonts w:hAnsi="游ゴシック"/>
          <w:spacing w:val="-2"/>
        </w:rPr>
        <w:t>補助金の額は、以下の補助上限額表内の利用者支援・多子世帯支援の合算額と保護者が対象施設に支払った月額保育</w:t>
      </w:r>
      <w:r w:rsidRPr="00E0185D">
        <w:rPr>
          <w:rFonts w:hAnsi="游ゴシック" w:hint="eastAsia"/>
          <w:spacing w:val="-2"/>
        </w:rPr>
        <w:t>料</w:t>
      </w:r>
      <w:r w:rsidRPr="00E0185D">
        <w:rPr>
          <w:rFonts w:hAnsi="游ゴシック"/>
          <w:spacing w:val="-2"/>
        </w:rPr>
        <w:t>※を比べ、低い額が補助額（10 円未満切り捨て）となります。</w:t>
      </w:r>
    </w:p>
    <w:tbl>
      <w:tblPr>
        <w:tblStyle w:val="aa"/>
        <w:tblW w:w="10105" w:type="dxa"/>
        <w:tblInd w:w="137" w:type="dxa"/>
        <w:tblBorders>
          <w:top w:val="single" w:sz="18" w:space="0" w:color="auto"/>
          <w:left w:val="single" w:sz="18" w:space="0" w:color="auto"/>
          <w:bottom w:val="single" w:sz="18" w:space="0" w:color="auto"/>
          <w:right w:val="single" w:sz="18" w:space="0" w:color="auto"/>
          <w:insideV w:val="dashed" w:sz="4" w:space="0" w:color="auto"/>
        </w:tblBorders>
        <w:tblLook w:val="04A0" w:firstRow="1" w:lastRow="0" w:firstColumn="1" w:lastColumn="0" w:noHBand="0" w:noVBand="1"/>
      </w:tblPr>
      <w:tblGrid>
        <w:gridCol w:w="2159"/>
        <w:gridCol w:w="2593"/>
        <w:gridCol w:w="2827"/>
        <w:gridCol w:w="2526"/>
      </w:tblGrid>
      <w:tr w:rsidR="00C70299" w14:paraId="0FCD6521" w14:textId="77777777" w:rsidTr="00C70299">
        <w:trPr>
          <w:trHeight w:val="518"/>
        </w:trPr>
        <w:tc>
          <w:tcPr>
            <w:tcW w:w="2159" w:type="dxa"/>
            <w:shd w:val="clear" w:color="auto" w:fill="DAEEF3" w:themeFill="accent5" w:themeFillTint="33"/>
            <w:vAlign w:val="center"/>
          </w:tcPr>
          <w:p w14:paraId="44667E26" w14:textId="77777777" w:rsidR="005D2DBD" w:rsidRPr="005D2DBD" w:rsidRDefault="005D2DBD" w:rsidP="005D2DBD">
            <w:pPr>
              <w:pStyle w:val="a3"/>
              <w:spacing w:before="69" w:line="208" w:lineRule="auto"/>
              <w:ind w:left="0" w:right="308"/>
              <w:jc w:val="center"/>
              <w:rPr>
                <w:rFonts w:hAnsi="游ゴシック"/>
                <w:sz w:val="18"/>
              </w:rPr>
            </w:pPr>
            <w:r w:rsidRPr="005D2DBD">
              <w:rPr>
                <w:rFonts w:hAnsi="游ゴシック" w:hint="eastAsia"/>
                <w:sz w:val="18"/>
              </w:rPr>
              <w:t>対象児童</w:t>
            </w:r>
          </w:p>
        </w:tc>
        <w:tc>
          <w:tcPr>
            <w:tcW w:w="2593" w:type="dxa"/>
            <w:shd w:val="clear" w:color="auto" w:fill="DAEEF3" w:themeFill="accent5" w:themeFillTint="33"/>
            <w:vAlign w:val="center"/>
          </w:tcPr>
          <w:p w14:paraId="2B0248A7" w14:textId="77777777" w:rsidR="005D2DBD" w:rsidRPr="005D2DBD" w:rsidRDefault="005D2DBD" w:rsidP="005D2DBD">
            <w:pPr>
              <w:pStyle w:val="a3"/>
              <w:spacing w:before="69" w:line="208" w:lineRule="auto"/>
              <w:ind w:left="0" w:right="308"/>
              <w:jc w:val="center"/>
              <w:rPr>
                <w:rFonts w:hAnsi="游ゴシック"/>
                <w:sz w:val="18"/>
              </w:rPr>
            </w:pPr>
            <w:r w:rsidRPr="005D2DBD">
              <w:rPr>
                <w:rFonts w:hAnsi="游ゴシック" w:hint="eastAsia"/>
                <w:sz w:val="18"/>
              </w:rPr>
              <w:t>①　利用者支援</w:t>
            </w:r>
          </w:p>
        </w:tc>
        <w:tc>
          <w:tcPr>
            <w:tcW w:w="2827" w:type="dxa"/>
            <w:shd w:val="clear" w:color="auto" w:fill="DAEEF3" w:themeFill="accent5" w:themeFillTint="33"/>
            <w:vAlign w:val="center"/>
          </w:tcPr>
          <w:p w14:paraId="11AA0823" w14:textId="77777777" w:rsidR="005D2DBD" w:rsidRPr="005D2DBD" w:rsidRDefault="005D2DBD" w:rsidP="005D2DBD">
            <w:pPr>
              <w:pStyle w:val="a3"/>
              <w:spacing w:before="69" w:line="208" w:lineRule="auto"/>
              <w:ind w:left="0" w:right="308"/>
              <w:jc w:val="center"/>
              <w:rPr>
                <w:rFonts w:hAnsi="游ゴシック"/>
                <w:sz w:val="18"/>
              </w:rPr>
            </w:pPr>
            <w:r w:rsidRPr="005D2DBD">
              <w:rPr>
                <w:rFonts w:hAnsi="游ゴシック" w:hint="eastAsia"/>
                <w:sz w:val="18"/>
              </w:rPr>
              <w:t>➁　多子世帯支援</w:t>
            </w:r>
          </w:p>
        </w:tc>
        <w:tc>
          <w:tcPr>
            <w:tcW w:w="2526" w:type="dxa"/>
            <w:shd w:val="clear" w:color="auto" w:fill="DAEEF3" w:themeFill="accent5" w:themeFillTint="33"/>
            <w:vAlign w:val="center"/>
          </w:tcPr>
          <w:p w14:paraId="4306D58C" w14:textId="77777777" w:rsidR="005D2DBD" w:rsidRPr="005D2DBD" w:rsidRDefault="005D2DBD" w:rsidP="005D2DBD">
            <w:pPr>
              <w:pStyle w:val="a3"/>
              <w:spacing w:line="240" w:lineRule="exact"/>
              <w:ind w:left="0" w:right="306"/>
              <w:jc w:val="center"/>
              <w:rPr>
                <w:rFonts w:hAnsi="游ゴシック"/>
                <w:sz w:val="18"/>
              </w:rPr>
            </w:pPr>
            <w:r w:rsidRPr="005D2DBD">
              <w:rPr>
                <w:rFonts w:hAnsi="游ゴシック" w:hint="eastAsia"/>
                <w:sz w:val="18"/>
              </w:rPr>
              <w:t>1か月の補助上限額</w:t>
            </w:r>
          </w:p>
          <w:p w14:paraId="783B237D" w14:textId="77777777" w:rsidR="005D2DBD" w:rsidRPr="005D2DBD" w:rsidRDefault="005D2DBD" w:rsidP="005D2DBD">
            <w:pPr>
              <w:pStyle w:val="a3"/>
              <w:spacing w:line="240" w:lineRule="exact"/>
              <w:ind w:left="0" w:right="306"/>
              <w:jc w:val="center"/>
              <w:rPr>
                <w:rFonts w:hAnsi="游ゴシック"/>
                <w:sz w:val="18"/>
              </w:rPr>
            </w:pPr>
            <w:r w:rsidRPr="005D2DBD">
              <w:rPr>
                <w:rFonts w:hAnsi="游ゴシック" w:hint="eastAsia"/>
                <w:sz w:val="18"/>
              </w:rPr>
              <w:t>（➀と➁の合算額）</w:t>
            </w:r>
          </w:p>
        </w:tc>
      </w:tr>
      <w:tr w:rsidR="00C70299" w14:paraId="412D086F" w14:textId="77777777" w:rsidTr="00C70299">
        <w:trPr>
          <w:trHeight w:val="518"/>
        </w:trPr>
        <w:tc>
          <w:tcPr>
            <w:tcW w:w="2159" w:type="dxa"/>
          </w:tcPr>
          <w:p w14:paraId="55AD5A0F" w14:textId="77777777" w:rsidR="005D2DBD" w:rsidRDefault="005D2DBD" w:rsidP="00A515F4">
            <w:pPr>
              <w:pStyle w:val="a3"/>
              <w:spacing w:before="69" w:line="208" w:lineRule="auto"/>
              <w:ind w:left="0" w:right="308"/>
              <w:rPr>
                <w:rFonts w:hAnsi="游ゴシック"/>
              </w:rPr>
            </w:pPr>
            <w:r>
              <w:rPr>
                <w:rFonts w:hAnsi="游ゴシック" w:hint="eastAsia"/>
              </w:rPr>
              <w:t>第一子</w:t>
            </w:r>
          </w:p>
        </w:tc>
        <w:tc>
          <w:tcPr>
            <w:tcW w:w="2593" w:type="dxa"/>
          </w:tcPr>
          <w:p w14:paraId="7664DEB1" w14:textId="77777777" w:rsidR="005D2DBD" w:rsidRDefault="005D2DBD" w:rsidP="00A515F4">
            <w:pPr>
              <w:pStyle w:val="a3"/>
              <w:spacing w:before="69" w:line="208" w:lineRule="auto"/>
              <w:ind w:left="0" w:right="308"/>
              <w:jc w:val="center"/>
              <w:rPr>
                <w:rFonts w:hAnsi="游ゴシック"/>
              </w:rPr>
            </w:pPr>
            <w:r>
              <w:rPr>
                <w:rFonts w:hAnsi="游ゴシック" w:hint="eastAsia"/>
              </w:rPr>
              <w:t xml:space="preserve">月額上限　</w:t>
            </w:r>
            <w:r w:rsidRPr="00F95B84">
              <w:rPr>
                <w:rFonts w:hAnsi="游ゴシック" w:hint="eastAsia"/>
                <w:b/>
                <w:sz w:val="24"/>
              </w:rPr>
              <w:t>7,000</w:t>
            </w:r>
            <w:r>
              <w:rPr>
                <w:rFonts w:hAnsi="游ゴシック" w:hint="eastAsia"/>
              </w:rPr>
              <w:t>円</w:t>
            </w:r>
          </w:p>
        </w:tc>
        <w:tc>
          <w:tcPr>
            <w:tcW w:w="2827" w:type="dxa"/>
            <w:shd w:val="clear" w:color="auto" w:fill="D9D9D9" w:themeFill="background1" w:themeFillShade="D9"/>
          </w:tcPr>
          <w:p w14:paraId="16C02610" w14:textId="77777777" w:rsidR="005D2DBD" w:rsidRDefault="005D2DBD" w:rsidP="00A515F4">
            <w:pPr>
              <w:pStyle w:val="a3"/>
              <w:spacing w:before="69" w:line="208" w:lineRule="auto"/>
              <w:ind w:left="0" w:right="308"/>
              <w:jc w:val="center"/>
              <w:rPr>
                <w:rFonts w:hAnsi="游ゴシック"/>
              </w:rPr>
            </w:pPr>
            <w:r>
              <w:rPr>
                <w:rFonts w:hAnsi="游ゴシック" w:hint="eastAsia"/>
              </w:rPr>
              <w:t>非該当</w:t>
            </w:r>
          </w:p>
        </w:tc>
        <w:tc>
          <w:tcPr>
            <w:tcW w:w="2526" w:type="dxa"/>
          </w:tcPr>
          <w:p w14:paraId="6480EDBB" w14:textId="77777777" w:rsidR="005D2DBD" w:rsidRDefault="005D2DBD" w:rsidP="00F95B84">
            <w:pPr>
              <w:pStyle w:val="a3"/>
              <w:spacing w:before="69" w:line="208" w:lineRule="auto"/>
              <w:ind w:left="0" w:right="483"/>
              <w:jc w:val="right"/>
              <w:rPr>
                <w:rFonts w:hAnsi="游ゴシック"/>
              </w:rPr>
            </w:pPr>
            <w:r w:rsidRPr="00F95B84">
              <w:rPr>
                <w:rFonts w:hAnsi="游ゴシック" w:hint="eastAsia"/>
                <w:b/>
                <w:sz w:val="24"/>
              </w:rPr>
              <w:t>7,000</w:t>
            </w:r>
            <w:r>
              <w:rPr>
                <w:rFonts w:hAnsi="游ゴシック" w:hint="eastAsia"/>
              </w:rPr>
              <w:t>円</w:t>
            </w:r>
          </w:p>
        </w:tc>
      </w:tr>
      <w:tr w:rsidR="00C70299" w14:paraId="0F4D1F8A" w14:textId="77777777" w:rsidTr="00C70299">
        <w:trPr>
          <w:trHeight w:val="518"/>
        </w:trPr>
        <w:tc>
          <w:tcPr>
            <w:tcW w:w="2159" w:type="dxa"/>
          </w:tcPr>
          <w:p w14:paraId="77A95A92" w14:textId="77777777" w:rsidR="005D2DBD" w:rsidRDefault="005D2DBD" w:rsidP="00A515F4">
            <w:pPr>
              <w:pStyle w:val="a3"/>
              <w:spacing w:before="69" w:line="208" w:lineRule="auto"/>
              <w:ind w:left="0" w:right="308"/>
              <w:rPr>
                <w:rFonts w:hAnsi="游ゴシック"/>
              </w:rPr>
            </w:pPr>
            <w:r>
              <w:rPr>
                <w:rFonts w:hAnsi="游ゴシック" w:hint="eastAsia"/>
              </w:rPr>
              <w:t>第二子以降</w:t>
            </w:r>
          </w:p>
        </w:tc>
        <w:tc>
          <w:tcPr>
            <w:tcW w:w="2593" w:type="dxa"/>
          </w:tcPr>
          <w:p w14:paraId="3704817C" w14:textId="77777777" w:rsidR="005D2DBD" w:rsidRDefault="005D2DBD" w:rsidP="00A515F4">
            <w:pPr>
              <w:pStyle w:val="a3"/>
              <w:spacing w:before="69" w:line="208" w:lineRule="auto"/>
              <w:ind w:left="0" w:right="308"/>
              <w:jc w:val="center"/>
              <w:rPr>
                <w:rFonts w:hAnsi="游ゴシック"/>
              </w:rPr>
            </w:pPr>
            <w:r>
              <w:rPr>
                <w:rFonts w:hAnsi="游ゴシック" w:hint="eastAsia"/>
              </w:rPr>
              <w:t xml:space="preserve">月額上限　</w:t>
            </w:r>
            <w:r w:rsidRPr="00F95B84">
              <w:rPr>
                <w:rFonts w:hAnsi="游ゴシック" w:hint="eastAsia"/>
                <w:b/>
                <w:sz w:val="24"/>
              </w:rPr>
              <w:t>7,000</w:t>
            </w:r>
            <w:r>
              <w:rPr>
                <w:rFonts w:hAnsi="游ゴシック" w:hint="eastAsia"/>
              </w:rPr>
              <w:t>円</w:t>
            </w:r>
          </w:p>
        </w:tc>
        <w:tc>
          <w:tcPr>
            <w:tcW w:w="2827" w:type="dxa"/>
          </w:tcPr>
          <w:p w14:paraId="42E841FF" w14:textId="77777777" w:rsidR="005D2DBD" w:rsidRDefault="005D2DBD" w:rsidP="00A515F4">
            <w:pPr>
              <w:pStyle w:val="a3"/>
              <w:spacing w:before="69" w:line="208" w:lineRule="auto"/>
              <w:ind w:left="0" w:right="308"/>
              <w:jc w:val="center"/>
              <w:rPr>
                <w:rFonts w:hAnsi="游ゴシック"/>
              </w:rPr>
            </w:pPr>
            <w:r>
              <w:rPr>
                <w:rFonts w:hAnsi="游ゴシック" w:hint="eastAsia"/>
              </w:rPr>
              <w:t xml:space="preserve">月額上限　</w:t>
            </w:r>
            <w:r w:rsidRPr="00F95B84">
              <w:rPr>
                <w:rFonts w:hAnsi="游ゴシック" w:hint="eastAsia"/>
                <w:b/>
                <w:sz w:val="24"/>
              </w:rPr>
              <w:t>27,000</w:t>
            </w:r>
            <w:r>
              <w:rPr>
                <w:rFonts w:hAnsi="游ゴシック" w:hint="eastAsia"/>
              </w:rPr>
              <w:t>円</w:t>
            </w:r>
          </w:p>
        </w:tc>
        <w:tc>
          <w:tcPr>
            <w:tcW w:w="2526" w:type="dxa"/>
          </w:tcPr>
          <w:p w14:paraId="6338A635" w14:textId="77777777" w:rsidR="005D2DBD" w:rsidRDefault="005D2DBD" w:rsidP="00F95B84">
            <w:pPr>
              <w:pStyle w:val="a3"/>
              <w:spacing w:before="69" w:line="208" w:lineRule="auto"/>
              <w:ind w:left="0" w:right="483"/>
              <w:jc w:val="right"/>
              <w:rPr>
                <w:rFonts w:hAnsi="游ゴシック"/>
              </w:rPr>
            </w:pPr>
            <w:r w:rsidRPr="00F95B84">
              <w:rPr>
                <w:rFonts w:hAnsi="游ゴシック" w:hint="eastAsia"/>
                <w:b/>
                <w:sz w:val="24"/>
              </w:rPr>
              <w:t>34,000</w:t>
            </w:r>
            <w:r>
              <w:rPr>
                <w:rFonts w:hAnsi="游ゴシック" w:hint="eastAsia"/>
              </w:rPr>
              <w:t>円</w:t>
            </w:r>
          </w:p>
        </w:tc>
      </w:tr>
    </w:tbl>
    <w:p w14:paraId="05716FB5" w14:textId="568686FC" w:rsidR="005C4124" w:rsidRPr="00E0185D" w:rsidRDefault="005C4124" w:rsidP="005C4124">
      <w:pPr>
        <w:pStyle w:val="a3"/>
        <w:spacing w:line="280" w:lineRule="exact"/>
        <w:ind w:leftChars="159" w:left="696" w:hangingChars="219" w:hanging="346"/>
        <w:rPr>
          <w:rFonts w:hAnsi="游ゴシック"/>
          <w:spacing w:val="-27"/>
        </w:rPr>
      </w:pPr>
      <w:r w:rsidRPr="00F95B84">
        <w:rPr>
          <w:rFonts w:hAnsi="游ゴシック"/>
          <w:spacing w:val="-2"/>
          <w:sz w:val="16"/>
        </w:rPr>
        <w:t>※</w:t>
      </w:r>
      <w:r w:rsidRPr="00F95B84">
        <w:rPr>
          <w:rFonts w:hAnsi="游ゴシック" w:hint="eastAsia"/>
          <w:spacing w:val="-2"/>
          <w:sz w:val="16"/>
        </w:rPr>
        <w:t>延長</w:t>
      </w:r>
      <w:r w:rsidRPr="00F95B84">
        <w:rPr>
          <w:rFonts w:hAnsi="游ゴシック"/>
          <w:spacing w:val="-2"/>
          <w:sz w:val="16"/>
        </w:rPr>
        <w:t>保育料を含む。入園料、給食費、通園バス代、おむつ代、シーツ・布団代等は除く</w:t>
      </w:r>
      <w:r w:rsidR="00F95B84">
        <w:rPr>
          <w:rFonts w:hAnsi="游ゴシック" w:hint="eastAsia"/>
          <w:spacing w:val="-2"/>
          <w:sz w:val="16"/>
        </w:rPr>
        <w:t>。</w:t>
      </w:r>
    </w:p>
    <w:p w14:paraId="6BD72900" w14:textId="2D27C209" w:rsidR="005C4124" w:rsidRPr="00E0185D" w:rsidRDefault="00F95B84" w:rsidP="005C4124">
      <w:pPr>
        <w:pStyle w:val="1"/>
        <w:rPr>
          <w:rFonts w:ascii="游ゴシック" w:eastAsia="游ゴシック" w:hAnsi="游ゴシック"/>
        </w:rPr>
      </w:pPr>
      <w:r>
        <w:rPr>
          <w:rFonts w:ascii="游ゴシック" w:eastAsia="游ゴシック" w:hAnsi="游ゴシック" w:hint="eastAsia"/>
          <w:spacing w:val="-27"/>
        </w:rPr>
        <w:t>４</w:t>
      </w:r>
      <w:r w:rsidR="005C4124" w:rsidRPr="00E0185D">
        <w:rPr>
          <w:rFonts w:ascii="游ゴシック" w:eastAsia="游ゴシック" w:hAnsi="游ゴシック"/>
        </w:rPr>
        <w:tab/>
        <w:t>補助金</w:t>
      </w:r>
      <w:r w:rsidR="00A26852">
        <w:rPr>
          <w:rFonts w:ascii="游ゴシック" w:eastAsia="游ゴシック" w:hAnsi="游ゴシック" w:hint="eastAsia"/>
        </w:rPr>
        <w:t>交付</w:t>
      </w:r>
      <w:r w:rsidR="005C4124" w:rsidRPr="00E0185D">
        <w:rPr>
          <w:rFonts w:ascii="游ゴシック" w:eastAsia="游ゴシック" w:hAnsi="游ゴシック"/>
          <w:spacing w:val="30"/>
        </w:rPr>
        <w:t>まで</w:t>
      </w:r>
      <w:r w:rsidR="005C4124" w:rsidRPr="00E0185D">
        <w:rPr>
          <w:rFonts w:ascii="游ゴシック" w:eastAsia="游ゴシック" w:hAnsi="游ゴシック"/>
        </w:rPr>
        <w:t>の流れ</w:t>
      </w:r>
    </w:p>
    <w:p w14:paraId="701BCB2B" w14:textId="3933F324" w:rsidR="00CE7836" w:rsidRPr="00CE7836" w:rsidRDefault="00CE7836" w:rsidP="005D2DBD">
      <w:pPr>
        <w:spacing w:beforeLines="50" w:before="120" w:afterLines="50" w:after="120" w:line="320" w:lineRule="exact"/>
        <w:ind w:firstLineChars="100" w:firstLine="192"/>
        <w:rPr>
          <w:rFonts w:hAnsi="游ゴシック"/>
          <w:spacing w:val="-8"/>
          <w:sz w:val="20"/>
        </w:rPr>
      </w:pPr>
      <w:r w:rsidRPr="00CE7836">
        <w:rPr>
          <w:rFonts w:hAnsi="游ゴシック" w:hint="eastAsia"/>
          <w:spacing w:val="-8"/>
          <w:sz w:val="20"/>
        </w:rPr>
        <w:t>保育料を保護者の皆様から各施設へのお支払い後、補助金の請求をしていただき、清瀬市から助成を受けることになります。</w:t>
      </w:r>
    </w:p>
    <w:p w14:paraId="067D4243" w14:textId="5A4CDF7A" w:rsidR="00CE7836" w:rsidRPr="00CE7836" w:rsidRDefault="00CE7836" w:rsidP="005D2DBD">
      <w:pPr>
        <w:spacing w:line="320" w:lineRule="exact"/>
        <w:jc w:val="both"/>
        <w:rPr>
          <w:rFonts w:hAnsi="游ゴシック"/>
          <w:sz w:val="20"/>
        </w:rPr>
      </w:pPr>
      <w:r w:rsidRPr="00CE7836">
        <w:rPr>
          <w:rFonts w:hAnsi="游ゴシック" w:hint="eastAsia"/>
          <w:b/>
          <w:sz w:val="20"/>
        </w:rPr>
        <w:t>【</w:t>
      </w:r>
      <w:r w:rsidRPr="00F95B84">
        <w:rPr>
          <w:rFonts w:hAnsi="游ゴシック" w:hint="eastAsia"/>
          <w:b/>
          <w:spacing w:val="60"/>
          <w:sz w:val="20"/>
          <w:fitText w:val="720" w:id="-919954688"/>
        </w:rPr>
        <w:t>提出</w:t>
      </w:r>
      <w:r w:rsidRPr="00F95B84">
        <w:rPr>
          <w:rFonts w:hAnsi="游ゴシック" w:hint="eastAsia"/>
          <w:b/>
          <w:sz w:val="20"/>
          <w:fitText w:val="720" w:id="-919954688"/>
        </w:rPr>
        <w:t>物</w:t>
      </w:r>
      <w:r w:rsidRPr="00CE7836">
        <w:rPr>
          <w:rFonts w:hAnsi="游ゴシック" w:hint="eastAsia"/>
          <w:b/>
          <w:sz w:val="20"/>
        </w:rPr>
        <w:t xml:space="preserve">】 </w:t>
      </w:r>
      <w:r w:rsidRPr="00CE7836">
        <w:rPr>
          <w:rFonts w:hAnsi="游ゴシック" w:hint="eastAsia"/>
          <w:sz w:val="20"/>
        </w:rPr>
        <w:t xml:space="preserve">➀　</w:t>
      </w:r>
      <w:r w:rsidRPr="00CE7836">
        <w:rPr>
          <w:rFonts w:hAnsi="游ゴシック" w:hint="eastAsia"/>
          <w:sz w:val="20"/>
          <w:u w:val="single"/>
        </w:rPr>
        <w:t>清瀬市認可外保育施設等利用支援事業助成金交付申請書兼施設等利用費請求書（償還払い用）</w:t>
      </w:r>
    </w:p>
    <w:p w14:paraId="122AF876" w14:textId="45BD5FD4" w:rsidR="00CE7836" w:rsidRPr="00CE7836" w:rsidRDefault="00CE7836" w:rsidP="005D2DBD">
      <w:pPr>
        <w:spacing w:line="320" w:lineRule="exact"/>
        <w:rPr>
          <w:rFonts w:hAnsi="游ゴシック"/>
          <w:sz w:val="20"/>
        </w:rPr>
      </w:pPr>
      <w:r w:rsidRPr="00CE7836">
        <w:rPr>
          <w:rFonts w:hAnsi="游ゴシック" w:hint="eastAsia"/>
          <w:b/>
          <w:color w:val="FFFFFF" w:themeColor="background1"/>
          <w:sz w:val="20"/>
        </w:rPr>
        <w:t>【</w:t>
      </w:r>
      <w:r w:rsidRPr="00F95B84">
        <w:rPr>
          <w:rFonts w:hAnsi="游ゴシック" w:hint="eastAsia"/>
          <w:b/>
          <w:color w:val="FFFFFF" w:themeColor="background1"/>
          <w:spacing w:val="60"/>
          <w:sz w:val="20"/>
          <w:fitText w:val="720" w:id="-919954176"/>
        </w:rPr>
        <w:t>提出</w:t>
      </w:r>
      <w:r w:rsidRPr="00F95B84">
        <w:rPr>
          <w:rFonts w:hAnsi="游ゴシック" w:hint="eastAsia"/>
          <w:b/>
          <w:color w:val="FFFFFF" w:themeColor="background1"/>
          <w:sz w:val="20"/>
          <w:fitText w:val="720" w:id="-919954176"/>
        </w:rPr>
        <w:t>物</w:t>
      </w:r>
      <w:r w:rsidRPr="00CE7836">
        <w:rPr>
          <w:rFonts w:hAnsi="游ゴシック" w:hint="eastAsia"/>
          <w:b/>
          <w:color w:val="FFFFFF" w:themeColor="background1"/>
          <w:sz w:val="20"/>
        </w:rPr>
        <w:t xml:space="preserve">】 </w:t>
      </w:r>
      <w:r w:rsidRPr="00CE7836">
        <w:rPr>
          <w:rFonts w:hAnsi="游ゴシック" w:hint="eastAsia"/>
          <w:sz w:val="20"/>
        </w:rPr>
        <w:t xml:space="preserve">➁　</w:t>
      </w:r>
      <w:r w:rsidRPr="00CE7836">
        <w:rPr>
          <w:rFonts w:hAnsi="游ゴシック" w:hint="eastAsia"/>
          <w:sz w:val="20"/>
          <w:u w:val="single"/>
        </w:rPr>
        <w:t>特定子ども・子育て支援の提供に関わる領収書兼提供証明書</w:t>
      </w:r>
    </w:p>
    <w:p w14:paraId="79CD3E39" w14:textId="3EE1CFFE" w:rsidR="00CE7836" w:rsidRPr="005D2DBD" w:rsidRDefault="00CE7836" w:rsidP="005D2DBD">
      <w:pPr>
        <w:pStyle w:val="a3"/>
        <w:spacing w:beforeLines="20" w:before="48" w:afterLines="20" w:after="48" w:line="220" w:lineRule="exact"/>
        <w:ind w:firstLineChars="500" w:firstLine="790"/>
        <w:rPr>
          <w:rFonts w:hAnsi="游ゴシック"/>
          <w:spacing w:val="-2"/>
          <w:sz w:val="18"/>
        </w:rPr>
      </w:pPr>
      <w:r w:rsidRPr="005D2DBD">
        <w:rPr>
          <w:rFonts w:hAnsi="游ゴシック" w:hint="eastAsia"/>
          <w:spacing w:val="-2"/>
          <w:sz w:val="16"/>
        </w:rPr>
        <w:t>※　➁の提供証明書については利用された施設が作成した証明書に限ります。</w:t>
      </w:r>
    </w:p>
    <w:p w14:paraId="766DE813" w14:textId="53CDC073" w:rsidR="00F54285" w:rsidRDefault="00F54285" w:rsidP="00B7697C">
      <w:pPr>
        <w:pStyle w:val="a3"/>
        <w:spacing w:beforeLines="20" w:before="48" w:afterLines="20" w:after="48" w:line="220" w:lineRule="exact"/>
        <w:ind w:leftChars="515" w:left="1416" w:hangingChars="179" w:hanging="283"/>
        <w:rPr>
          <w:rFonts w:hAnsi="游ゴシック"/>
          <w:spacing w:val="-2"/>
          <w:sz w:val="16"/>
        </w:rPr>
      </w:pPr>
      <w:r>
        <w:rPr>
          <w:rFonts w:hAnsi="游ゴシック" w:hint="eastAsia"/>
          <w:spacing w:val="-2"/>
          <w:sz w:val="16"/>
        </w:rPr>
        <w:t>※　在園中に家族の状況等に変更があった場合、その内容に応じて速やかに申請をする必要があります。</w:t>
      </w:r>
    </w:p>
    <w:p w14:paraId="32D4A0BF" w14:textId="5F05A3E8" w:rsidR="005D2DBD" w:rsidRDefault="00B7697C" w:rsidP="00B7697C">
      <w:pPr>
        <w:pStyle w:val="a3"/>
        <w:spacing w:beforeLines="20" w:before="48" w:afterLines="20" w:after="48" w:line="220" w:lineRule="exact"/>
        <w:ind w:leftChars="515" w:left="1416" w:hangingChars="179" w:hanging="283"/>
        <w:rPr>
          <w:rFonts w:hAnsi="游ゴシック"/>
          <w:spacing w:val="-2"/>
          <w:sz w:val="16"/>
        </w:rPr>
      </w:pPr>
      <w:r>
        <w:rPr>
          <w:rFonts w:hAnsi="游ゴシック" w:hint="eastAsia"/>
          <w:spacing w:val="-2"/>
          <w:sz w:val="16"/>
        </w:rPr>
        <w:t xml:space="preserve">※　</w:t>
      </w:r>
      <w:r w:rsidR="00CE7836" w:rsidRPr="00B7697C">
        <w:rPr>
          <w:rFonts w:hAnsi="游ゴシック" w:hint="eastAsia"/>
          <w:spacing w:val="-2"/>
          <w:sz w:val="16"/>
        </w:rPr>
        <w:t>子ども子育て支援法第73条により請求する権利は、認可外保育施設等の利用月の翌月</w:t>
      </w:r>
      <w:r w:rsidR="00CE7836" w:rsidRPr="00B7697C">
        <w:rPr>
          <w:rFonts w:hAnsi="游ゴシック"/>
          <w:spacing w:val="-2"/>
          <w:sz w:val="16"/>
        </w:rPr>
        <w:t>1日から2年を経過すると、時効により消滅するため、</w:t>
      </w:r>
      <w:r w:rsidR="00CE7836" w:rsidRPr="00B7697C">
        <w:rPr>
          <w:rFonts w:hAnsi="游ゴシック" w:hint="eastAsia"/>
          <w:spacing w:val="-2"/>
          <w:sz w:val="16"/>
        </w:rPr>
        <w:t>過去の利用分を申請する場合は提出期限にとらわれず</w:t>
      </w:r>
      <w:r w:rsidR="00CE7836" w:rsidRPr="00B7697C">
        <w:rPr>
          <w:rFonts w:hAnsi="游ゴシック"/>
          <w:spacing w:val="-2"/>
          <w:sz w:val="16"/>
        </w:rPr>
        <w:t>お早めに請求手続きを行ってください。</w:t>
      </w:r>
    </w:p>
    <w:p w14:paraId="46BCD859" w14:textId="28C9C134" w:rsidR="00F54285" w:rsidRPr="00B7697C" w:rsidRDefault="00F54285" w:rsidP="00B7697C">
      <w:pPr>
        <w:pStyle w:val="a3"/>
        <w:spacing w:beforeLines="20" w:before="48" w:afterLines="20" w:after="48" w:line="220" w:lineRule="exact"/>
        <w:ind w:leftChars="515" w:left="1416" w:hangingChars="179" w:hanging="283"/>
        <w:rPr>
          <w:rFonts w:hAnsi="游ゴシック"/>
          <w:spacing w:val="-2"/>
          <w:sz w:val="16"/>
        </w:rPr>
      </w:pPr>
    </w:p>
    <w:p w14:paraId="7542F473" w14:textId="75D445E8" w:rsidR="00CE7836" w:rsidRPr="00E0185D" w:rsidRDefault="005D2DBD" w:rsidP="00F54285">
      <w:pPr>
        <w:rPr>
          <w:rFonts w:hAnsi="游ゴシック"/>
        </w:rPr>
      </w:pPr>
      <w:r>
        <w:rPr>
          <w:rFonts w:hAnsi="游ゴシック"/>
          <w:spacing w:val="-2"/>
        </w:rPr>
        <w:br w:type="page"/>
      </w:r>
      <w:r w:rsidR="00F95B84">
        <w:rPr>
          <w:rFonts w:hAnsi="游ゴシック" w:hint="eastAsia"/>
          <w:spacing w:val="-27"/>
        </w:rPr>
        <w:lastRenderedPageBreak/>
        <w:t>５</w:t>
      </w:r>
      <w:r w:rsidR="00CE7836" w:rsidRPr="00E0185D">
        <w:rPr>
          <w:rFonts w:hAnsi="游ゴシック"/>
        </w:rPr>
        <w:tab/>
      </w:r>
      <w:r w:rsidR="00CE7836" w:rsidRPr="00CE7836">
        <w:rPr>
          <w:rFonts w:hAnsi="游ゴシック" w:hint="eastAsia"/>
        </w:rPr>
        <w:t>申請書提出期限及び補助金</w:t>
      </w:r>
      <w:r w:rsidR="00A26852" w:rsidRPr="00A26852">
        <w:rPr>
          <w:rFonts w:hAnsi="游ゴシック" w:hint="eastAsia"/>
        </w:rPr>
        <w:t>交付</w:t>
      </w:r>
      <w:r w:rsidR="00CE7836" w:rsidRPr="00CE7836">
        <w:rPr>
          <w:rFonts w:hAnsi="游ゴシック" w:hint="eastAsia"/>
        </w:rPr>
        <w:t>スケジュール</w:t>
      </w:r>
    </w:p>
    <w:p w14:paraId="2673E29C" w14:textId="3504CB4B" w:rsidR="005C4124" w:rsidRDefault="00A26852" w:rsidP="005D2DBD">
      <w:pPr>
        <w:spacing w:beforeLines="30" w:before="72" w:afterLines="20" w:after="48" w:line="320" w:lineRule="exact"/>
        <w:ind w:firstLineChars="100" w:firstLine="192"/>
        <w:rPr>
          <w:rFonts w:hAnsi="游ゴシック"/>
          <w:spacing w:val="-10"/>
          <w:szCs w:val="18"/>
        </w:rPr>
      </w:pPr>
      <w:r>
        <w:rPr>
          <w:rFonts w:hAnsi="游ゴシック" w:hint="eastAsia"/>
          <w:spacing w:val="-8"/>
          <w:sz w:val="20"/>
        </w:rPr>
        <w:t>交付</w:t>
      </w:r>
      <w:r w:rsidR="005D2DBD" w:rsidRPr="00CE7836">
        <w:rPr>
          <w:rFonts w:hAnsi="游ゴシック" w:hint="eastAsia"/>
          <w:sz w:val="20"/>
          <w:szCs w:val="18"/>
        </w:rPr>
        <w:t>は年４回おこなっています。</w:t>
      </w:r>
    </w:p>
    <w:tbl>
      <w:tblPr>
        <w:tblStyle w:val="aa"/>
        <w:tblW w:w="0" w:type="auto"/>
        <w:tblInd w:w="137" w:type="dxa"/>
        <w:tblLook w:val="04A0" w:firstRow="1" w:lastRow="0" w:firstColumn="1" w:lastColumn="0" w:noHBand="0" w:noVBand="1"/>
      </w:tblPr>
      <w:tblGrid>
        <w:gridCol w:w="1135"/>
        <w:gridCol w:w="2293"/>
        <w:gridCol w:w="2780"/>
        <w:gridCol w:w="2780"/>
      </w:tblGrid>
      <w:tr w:rsidR="005C4124" w:rsidRPr="00322ADD" w14:paraId="27E5A4AE" w14:textId="77777777" w:rsidTr="001B3D62">
        <w:trPr>
          <w:trHeight w:val="227"/>
        </w:trPr>
        <w:tc>
          <w:tcPr>
            <w:tcW w:w="1135" w:type="dxa"/>
            <w:shd w:val="clear" w:color="auto" w:fill="DAEEF3" w:themeFill="accent5" w:themeFillTint="33"/>
            <w:vAlign w:val="center"/>
          </w:tcPr>
          <w:p w14:paraId="46C94AC5" w14:textId="13F7C90D" w:rsidR="005C4124" w:rsidRPr="00CE7836" w:rsidRDefault="005C4124" w:rsidP="00A515F4">
            <w:pPr>
              <w:spacing w:line="240" w:lineRule="exact"/>
              <w:jc w:val="center"/>
              <w:rPr>
                <w:rFonts w:hAnsi="游ゴシック"/>
                <w:b/>
                <w:sz w:val="18"/>
                <w:szCs w:val="16"/>
              </w:rPr>
            </w:pPr>
          </w:p>
        </w:tc>
        <w:tc>
          <w:tcPr>
            <w:tcW w:w="2293" w:type="dxa"/>
            <w:shd w:val="clear" w:color="auto" w:fill="DAEEF3" w:themeFill="accent5" w:themeFillTint="33"/>
            <w:vAlign w:val="center"/>
          </w:tcPr>
          <w:p w14:paraId="33464813" w14:textId="77777777" w:rsidR="005C4124" w:rsidRPr="00CE7836" w:rsidRDefault="005C4124" w:rsidP="00A515F4">
            <w:pPr>
              <w:spacing w:line="240" w:lineRule="exact"/>
              <w:jc w:val="center"/>
              <w:rPr>
                <w:rFonts w:hAnsi="游ゴシック"/>
                <w:b/>
                <w:sz w:val="18"/>
                <w:szCs w:val="16"/>
              </w:rPr>
            </w:pPr>
            <w:r w:rsidRPr="00CE7836">
              <w:rPr>
                <w:rFonts w:hAnsi="游ゴシック" w:hint="eastAsia"/>
                <w:b/>
                <w:sz w:val="18"/>
                <w:szCs w:val="16"/>
              </w:rPr>
              <w:t>施設の利用月</w:t>
            </w:r>
          </w:p>
        </w:tc>
        <w:tc>
          <w:tcPr>
            <w:tcW w:w="2780" w:type="dxa"/>
            <w:shd w:val="clear" w:color="auto" w:fill="DAEEF3" w:themeFill="accent5" w:themeFillTint="33"/>
            <w:vAlign w:val="center"/>
          </w:tcPr>
          <w:p w14:paraId="2A47D8F2" w14:textId="77777777" w:rsidR="005C4124" w:rsidRPr="00CE7836" w:rsidRDefault="005C4124" w:rsidP="00A515F4">
            <w:pPr>
              <w:spacing w:line="240" w:lineRule="exact"/>
              <w:jc w:val="center"/>
              <w:rPr>
                <w:rFonts w:hAnsi="游ゴシック"/>
                <w:b/>
                <w:sz w:val="18"/>
                <w:szCs w:val="16"/>
              </w:rPr>
            </w:pPr>
            <w:r w:rsidRPr="00CE7836">
              <w:rPr>
                <w:rFonts w:hAnsi="游ゴシック" w:hint="eastAsia"/>
                <w:b/>
                <w:sz w:val="18"/>
                <w:szCs w:val="16"/>
              </w:rPr>
              <w:t>市への申請書提出期限</w:t>
            </w:r>
          </w:p>
        </w:tc>
        <w:tc>
          <w:tcPr>
            <w:tcW w:w="2780" w:type="dxa"/>
            <w:shd w:val="clear" w:color="auto" w:fill="DAEEF3" w:themeFill="accent5" w:themeFillTint="33"/>
            <w:vAlign w:val="center"/>
          </w:tcPr>
          <w:p w14:paraId="215A7FCD" w14:textId="0DC855CA" w:rsidR="005C4124" w:rsidRPr="00CE7836" w:rsidRDefault="00A26852" w:rsidP="00A515F4">
            <w:pPr>
              <w:spacing w:line="240" w:lineRule="exact"/>
              <w:jc w:val="center"/>
              <w:rPr>
                <w:rFonts w:hAnsi="游ゴシック"/>
                <w:b/>
                <w:sz w:val="18"/>
                <w:szCs w:val="16"/>
              </w:rPr>
            </w:pPr>
            <w:r w:rsidRPr="00A26852">
              <w:rPr>
                <w:rFonts w:hAnsi="游ゴシック" w:hint="eastAsia"/>
                <w:b/>
                <w:sz w:val="18"/>
                <w:szCs w:val="16"/>
              </w:rPr>
              <w:t>交付</w:t>
            </w:r>
            <w:r w:rsidR="005C4124" w:rsidRPr="00CE7836">
              <w:rPr>
                <w:rFonts w:hAnsi="游ゴシック" w:hint="eastAsia"/>
                <w:b/>
                <w:sz w:val="18"/>
                <w:szCs w:val="16"/>
              </w:rPr>
              <w:t>予定日</w:t>
            </w:r>
          </w:p>
        </w:tc>
      </w:tr>
      <w:tr w:rsidR="005C4124" w:rsidRPr="00322ADD" w14:paraId="41E34A94" w14:textId="77777777" w:rsidTr="001B3D62">
        <w:trPr>
          <w:trHeight w:val="227"/>
        </w:trPr>
        <w:tc>
          <w:tcPr>
            <w:tcW w:w="1135" w:type="dxa"/>
            <w:vAlign w:val="center"/>
          </w:tcPr>
          <w:p w14:paraId="2FEB6C72" w14:textId="77777777" w:rsidR="005C4124" w:rsidRPr="00CE7836" w:rsidRDefault="005C4124" w:rsidP="005D2DBD">
            <w:pPr>
              <w:pStyle w:val="a3"/>
              <w:spacing w:line="280" w:lineRule="exact"/>
              <w:ind w:left="0"/>
              <w:jc w:val="center"/>
              <w:rPr>
                <w:rFonts w:hAnsi="游ゴシック" w:cs="ＭＳ 明朝"/>
                <w:sz w:val="18"/>
                <w:szCs w:val="16"/>
              </w:rPr>
            </w:pPr>
            <w:r w:rsidRPr="00CE7836">
              <w:rPr>
                <w:rFonts w:hAnsi="游ゴシック" w:cs="ＭＳ 明朝" w:hint="eastAsia"/>
                <w:sz w:val="18"/>
                <w:szCs w:val="16"/>
              </w:rPr>
              <w:t>第１回</w:t>
            </w:r>
          </w:p>
        </w:tc>
        <w:tc>
          <w:tcPr>
            <w:tcW w:w="2293" w:type="dxa"/>
            <w:vAlign w:val="center"/>
          </w:tcPr>
          <w:p w14:paraId="75AC24F5" w14:textId="77777777" w:rsidR="005C4124" w:rsidRPr="00CE7836" w:rsidRDefault="005C4124" w:rsidP="005D2DBD">
            <w:pPr>
              <w:pStyle w:val="a3"/>
              <w:spacing w:line="280" w:lineRule="exact"/>
              <w:ind w:left="0"/>
              <w:jc w:val="center"/>
              <w:rPr>
                <w:rFonts w:hAnsi="游ゴシック" w:cs="ＭＳ 明朝"/>
                <w:sz w:val="18"/>
                <w:szCs w:val="16"/>
              </w:rPr>
            </w:pPr>
            <w:r w:rsidRPr="00CE7836">
              <w:rPr>
                <w:rFonts w:hAnsi="游ゴシック" w:cs="ＭＳ 明朝" w:hint="eastAsia"/>
                <w:sz w:val="18"/>
                <w:szCs w:val="16"/>
              </w:rPr>
              <w:t>４・５・６月</w:t>
            </w:r>
          </w:p>
        </w:tc>
        <w:tc>
          <w:tcPr>
            <w:tcW w:w="2780" w:type="dxa"/>
            <w:vAlign w:val="center"/>
          </w:tcPr>
          <w:p w14:paraId="6812B925" w14:textId="77777777" w:rsidR="005C4124" w:rsidRPr="00CE7836" w:rsidRDefault="005C4124" w:rsidP="005D2DBD">
            <w:pPr>
              <w:pStyle w:val="a3"/>
              <w:spacing w:line="280" w:lineRule="exact"/>
              <w:ind w:left="0"/>
              <w:jc w:val="center"/>
              <w:rPr>
                <w:rFonts w:hAnsi="游ゴシック" w:cs="ＭＳ 明朝"/>
                <w:sz w:val="18"/>
                <w:szCs w:val="16"/>
              </w:rPr>
            </w:pPr>
            <w:r w:rsidRPr="00CE7836">
              <w:rPr>
                <w:rFonts w:hAnsi="游ゴシック" w:cs="ＭＳ 明朝" w:hint="eastAsia"/>
                <w:sz w:val="18"/>
                <w:szCs w:val="16"/>
              </w:rPr>
              <w:t>7月10日</w:t>
            </w:r>
          </w:p>
        </w:tc>
        <w:tc>
          <w:tcPr>
            <w:tcW w:w="2780" w:type="dxa"/>
            <w:vAlign w:val="center"/>
          </w:tcPr>
          <w:p w14:paraId="3155C13F" w14:textId="77777777" w:rsidR="005C4124" w:rsidRPr="00CE7836" w:rsidRDefault="005C4124" w:rsidP="005D2DBD">
            <w:pPr>
              <w:pStyle w:val="a3"/>
              <w:spacing w:line="280" w:lineRule="exact"/>
              <w:ind w:left="0"/>
              <w:jc w:val="center"/>
              <w:rPr>
                <w:rFonts w:hAnsi="游ゴシック" w:cs="ＭＳ 明朝"/>
                <w:sz w:val="18"/>
                <w:szCs w:val="16"/>
              </w:rPr>
            </w:pPr>
            <w:r w:rsidRPr="00CE7836">
              <w:rPr>
                <w:rFonts w:hAnsi="游ゴシック" w:cs="ＭＳ 明朝" w:hint="eastAsia"/>
                <w:sz w:val="18"/>
                <w:szCs w:val="16"/>
              </w:rPr>
              <w:t>８月末頃</w:t>
            </w:r>
          </w:p>
        </w:tc>
      </w:tr>
      <w:tr w:rsidR="005C4124" w:rsidRPr="00322ADD" w14:paraId="1417E9BF" w14:textId="77777777" w:rsidTr="001B3D62">
        <w:trPr>
          <w:trHeight w:val="227"/>
        </w:trPr>
        <w:tc>
          <w:tcPr>
            <w:tcW w:w="1135" w:type="dxa"/>
            <w:vAlign w:val="center"/>
          </w:tcPr>
          <w:p w14:paraId="47B0EE8D" w14:textId="77777777" w:rsidR="005C4124" w:rsidRPr="00CE7836" w:rsidRDefault="005C4124" w:rsidP="005D2DBD">
            <w:pPr>
              <w:pStyle w:val="a3"/>
              <w:spacing w:line="280" w:lineRule="exact"/>
              <w:ind w:left="0"/>
              <w:jc w:val="center"/>
              <w:rPr>
                <w:rFonts w:hAnsi="游ゴシック" w:cs="ＭＳ 明朝"/>
                <w:sz w:val="18"/>
                <w:szCs w:val="16"/>
              </w:rPr>
            </w:pPr>
            <w:r w:rsidRPr="00CE7836">
              <w:rPr>
                <w:rFonts w:hAnsi="游ゴシック" w:cs="ＭＳ 明朝" w:hint="eastAsia"/>
                <w:sz w:val="18"/>
                <w:szCs w:val="16"/>
              </w:rPr>
              <w:t>第２回</w:t>
            </w:r>
          </w:p>
        </w:tc>
        <w:tc>
          <w:tcPr>
            <w:tcW w:w="2293" w:type="dxa"/>
            <w:vAlign w:val="center"/>
          </w:tcPr>
          <w:p w14:paraId="69BC6871" w14:textId="77777777" w:rsidR="005C4124" w:rsidRPr="00CE7836" w:rsidRDefault="005C4124" w:rsidP="005D2DBD">
            <w:pPr>
              <w:pStyle w:val="a3"/>
              <w:spacing w:line="280" w:lineRule="exact"/>
              <w:ind w:left="0"/>
              <w:jc w:val="center"/>
              <w:rPr>
                <w:rFonts w:hAnsi="游ゴシック" w:cs="ＭＳ 明朝"/>
                <w:sz w:val="18"/>
                <w:szCs w:val="16"/>
              </w:rPr>
            </w:pPr>
            <w:r w:rsidRPr="00CE7836">
              <w:rPr>
                <w:rFonts w:hAnsi="游ゴシック" w:cs="ＭＳ 明朝" w:hint="eastAsia"/>
                <w:sz w:val="18"/>
                <w:szCs w:val="16"/>
              </w:rPr>
              <w:t>７・８・９月</w:t>
            </w:r>
          </w:p>
        </w:tc>
        <w:tc>
          <w:tcPr>
            <w:tcW w:w="2780" w:type="dxa"/>
            <w:vAlign w:val="center"/>
          </w:tcPr>
          <w:p w14:paraId="7BFFB35A" w14:textId="77777777" w:rsidR="005C4124" w:rsidRPr="00CE7836" w:rsidRDefault="005C4124" w:rsidP="005D2DBD">
            <w:pPr>
              <w:pStyle w:val="a3"/>
              <w:spacing w:line="280" w:lineRule="exact"/>
              <w:ind w:left="0"/>
              <w:jc w:val="center"/>
              <w:rPr>
                <w:rFonts w:hAnsi="游ゴシック" w:cs="ＭＳ 明朝"/>
                <w:sz w:val="18"/>
                <w:szCs w:val="16"/>
              </w:rPr>
            </w:pPr>
            <w:r w:rsidRPr="00CE7836">
              <w:rPr>
                <w:rFonts w:hAnsi="游ゴシック" w:cs="ＭＳ 明朝" w:hint="eastAsia"/>
                <w:sz w:val="18"/>
                <w:szCs w:val="16"/>
              </w:rPr>
              <w:t>10月10日</w:t>
            </w:r>
          </w:p>
        </w:tc>
        <w:tc>
          <w:tcPr>
            <w:tcW w:w="2780" w:type="dxa"/>
            <w:vAlign w:val="center"/>
          </w:tcPr>
          <w:p w14:paraId="1B909103" w14:textId="77777777" w:rsidR="005C4124" w:rsidRPr="00CE7836" w:rsidRDefault="005C4124" w:rsidP="005D2DBD">
            <w:pPr>
              <w:pStyle w:val="a3"/>
              <w:spacing w:line="280" w:lineRule="exact"/>
              <w:ind w:left="0"/>
              <w:jc w:val="center"/>
              <w:rPr>
                <w:rFonts w:hAnsi="游ゴシック" w:cs="ＭＳ 明朝"/>
                <w:sz w:val="18"/>
                <w:szCs w:val="16"/>
              </w:rPr>
            </w:pPr>
            <w:r w:rsidRPr="00CE7836">
              <w:rPr>
                <w:rFonts w:hAnsi="游ゴシック" w:cs="ＭＳ 明朝" w:hint="eastAsia"/>
                <w:sz w:val="18"/>
                <w:szCs w:val="16"/>
              </w:rPr>
              <w:t>11月末頃</w:t>
            </w:r>
          </w:p>
        </w:tc>
      </w:tr>
      <w:tr w:rsidR="005C4124" w:rsidRPr="00322ADD" w14:paraId="38DB1471" w14:textId="77777777" w:rsidTr="001B3D62">
        <w:trPr>
          <w:trHeight w:val="227"/>
        </w:trPr>
        <w:tc>
          <w:tcPr>
            <w:tcW w:w="1135" w:type="dxa"/>
            <w:vAlign w:val="center"/>
          </w:tcPr>
          <w:p w14:paraId="746F0D10" w14:textId="77777777" w:rsidR="005C4124" w:rsidRPr="00CE7836" w:rsidRDefault="005C4124" w:rsidP="005D2DBD">
            <w:pPr>
              <w:pStyle w:val="a3"/>
              <w:spacing w:line="280" w:lineRule="exact"/>
              <w:ind w:left="0"/>
              <w:jc w:val="center"/>
              <w:rPr>
                <w:rFonts w:hAnsi="游ゴシック" w:cs="ＭＳ 明朝"/>
                <w:sz w:val="18"/>
                <w:szCs w:val="16"/>
              </w:rPr>
            </w:pPr>
            <w:r w:rsidRPr="00CE7836">
              <w:rPr>
                <w:rFonts w:hAnsi="游ゴシック" w:cs="ＭＳ 明朝" w:hint="eastAsia"/>
                <w:sz w:val="18"/>
                <w:szCs w:val="16"/>
              </w:rPr>
              <w:t>第３回</w:t>
            </w:r>
          </w:p>
        </w:tc>
        <w:tc>
          <w:tcPr>
            <w:tcW w:w="2293" w:type="dxa"/>
            <w:vAlign w:val="center"/>
          </w:tcPr>
          <w:p w14:paraId="6355265B" w14:textId="77777777" w:rsidR="005C4124" w:rsidRPr="00CE7836" w:rsidRDefault="005C4124" w:rsidP="005D2DBD">
            <w:pPr>
              <w:pStyle w:val="a3"/>
              <w:spacing w:line="280" w:lineRule="exact"/>
              <w:ind w:left="0"/>
              <w:jc w:val="center"/>
              <w:rPr>
                <w:rFonts w:hAnsi="游ゴシック" w:cs="ＭＳ 明朝"/>
                <w:sz w:val="18"/>
                <w:szCs w:val="16"/>
              </w:rPr>
            </w:pPr>
            <w:r w:rsidRPr="00CE7836">
              <w:rPr>
                <w:rFonts w:hAnsi="游ゴシック" w:cs="ＭＳ 明朝" w:hint="eastAsia"/>
                <w:sz w:val="18"/>
                <w:szCs w:val="16"/>
              </w:rPr>
              <w:t>10・11・12月</w:t>
            </w:r>
          </w:p>
        </w:tc>
        <w:tc>
          <w:tcPr>
            <w:tcW w:w="2780" w:type="dxa"/>
            <w:vAlign w:val="center"/>
          </w:tcPr>
          <w:p w14:paraId="54AD6186" w14:textId="77777777" w:rsidR="005C4124" w:rsidRPr="00CE7836" w:rsidRDefault="005C4124" w:rsidP="005D2DBD">
            <w:pPr>
              <w:pStyle w:val="a3"/>
              <w:spacing w:line="280" w:lineRule="exact"/>
              <w:ind w:left="0"/>
              <w:jc w:val="center"/>
              <w:rPr>
                <w:rFonts w:hAnsi="游ゴシック" w:cs="ＭＳ 明朝"/>
                <w:sz w:val="18"/>
                <w:szCs w:val="16"/>
              </w:rPr>
            </w:pPr>
            <w:r w:rsidRPr="00CE7836">
              <w:rPr>
                <w:rFonts w:hAnsi="游ゴシック" w:cs="ＭＳ 明朝" w:hint="eastAsia"/>
                <w:sz w:val="18"/>
                <w:szCs w:val="16"/>
              </w:rPr>
              <w:t>1月10日</w:t>
            </w:r>
          </w:p>
        </w:tc>
        <w:tc>
          <w:tcPr>
            <w:tcW w:w="2780" w:type="dxa"/>
            <w:vAlign w:val="center"/>
          </w:tcPr>
          <w:p w14:paraId="1A83442C" w14:textId="77777777" w:rsidR="005C4124" w:rsidRPr="00CE7836" w:rsidRDefault="005C4124" w:rsidP="005D2DBD">
            <w:pPr>
              <w:pStyle w:val="a3"/>
              <w:spacing w:line="280" w:lineRule="exact"/>
              <w:ind w:left="0"/>
              <w:jc w:val="center"/>
              <w:rPr>
                <w:rFonts w:hAnsi="游ゴシック" w:cs="ＭＳ 明朝"/>
                <w:sz w:val="18"/>
                <w:szCs w:val="16"/>
              </w:rPr>
            </w:pPr>
            <w:r w:rsidRPr="00CE7836">
              <w:rPr>
                <w:rFonts w:hAnsi="游ゴシック" w:cs="ＭＳ 明朝" w:hint="eastAsia"/>
                <w:sz w:val="18"/>
                <w:szCs w:val="16"/>
              </w:rPr>
              <w:t>２月末頃</w:t>
            </w:r>
          </w:p>
        </w:tc>
      </w:tr>
      <w:tr w:rsidR="005C4124" w:rsidRPr="00322ADD" w14:paraId="1BC24B0E" w14:textId="77777777" w:rsidTr="001B3D62">
        <w:trPr>
          <w:trHeight w:val="227"/>
        </w:trPr>
        <w:tc>
          <w:tcPr>
            <w:tcW w:w="1135" w:type="dxa"/>
            <w:vAlign w:val="center"/>
          </w:tcPr>
          <w:p w14:paraId="47ABFF54" w14:textId="77777777" w:rsidR="005C4124" w:rsidRPr="00CE7836" w:rsidRDefault="005C4124" w:rsidP="005D2DBD">
            <w:pPr>
              <w:pStyle w:val="a3"/>
              <w:spacing w:line="280" w:lineRule="exact"/>
              <w:ind w:left="0"/>
              <w:jc w:val="center"/>
              <w:rPr>
                <w:rFonts w:hAnsi="游ゴシック" w:cs="ＭＳ 明朝"/>
                <w:sz w:val="18"/>
                <w:szCs w:val="16"/>
              </w:rPr>
            </w:pPr>
            <w:r w:rsidRPr="00CE7836">
              <w:rPr>
                <w:rFonts w:hAnsi="游ゴシック" w:cs="ＭＳ 明朝" w:hint="eastAsia"/>
                <w:sz w:val="18"/>
                <w:szCs w:val="16"/>
              </w:rPr>
              <w:t>第４回</w:t>
            </w:r>
          </w:p>
        </w:tc>
        <w:tc>
          <w:tcPr>
            <w:tcW w:w="2293" w:type="dxa"/>
            <w:vAlign w:val="center"/>
          </w:tcPr>
          <w:p w14:paraId="2C6F0FE9" w14:textId="77777777" w:rsidR="005C4124" w:rsidRPr="00CE7836" w:rsidRDefault="005C4124" w:rsidP="005D2DBD">
            <w:pPr>
              <w:pStyle w:val="a3"/>
              <w:spacing w:line="280" w:lineRule="exact"/>
              <w:ind w:left="0"/>
              <w:jc w:val="center"/>
              <w:rPr>
                <w:rFonts w:hAnsi="游ゴシック" w:cs="ＭＳ 明朝"/>
                <w:sz w:val="18"/>
                <w:szCs w:val="16"/>
              </w:rPr>
            </w:pPr>
            <w:r w:rsidRPr="00CE7836">
              <w:rPr>
                <w:rFonts w:hAnsi="游ゴシック" w:cs="ＭＳ 明朝" w:hint="eastAsia"/>
                <w:sz w:val="18"/>
                <w:szCs w:val="16"/>
              </w:rPr>
              <w:t>１・２・３月</w:t>
            </w:r>
          </w:p>
        </w:tc>
        <w:tc>
          <w:tcPr>
            <w:tcW w:w="2780" w:type="dxa"/>
            <w:vAlign w:val="center"/>
          </w:tcPr>
          <w:p w14:paraId="3BC221AE" w14:textId="77777777" w:rsidR="005C4124" w:rsidRPr="00CE7836" w:rsidRDefault="005C4124" w:rsidP="005D2DBD">
            <w:pPr>
              <w:pStyle w:val="a3"/>
              <w:spacing w:line="280" w:lineRule="exact"/>
              <w:ind w:left="0"/>
              <w:jc w:val="center"/>
              <w:rPr>
                <w:rFonts w:hAnsi="游ゴシック" w:cs="ＭＳ 明朝"/>
                <w:sz w:val="18"/>
                <w:szCs w:val="16"/>
              </w:rPr>
            </w:pPr>
            <w:r w:rsidRPr="00CE7836">
              <w:rPr>
                <w:rFonts w:hAnsi="游ゴシック" w:cs="ＭＳ 明朝" w:hint="eastAsia"/>
                <w:sz w:val="18"/>
                <w:szCs w:val="16"/>
              </w:rPr>
              <w:t>4月10日</w:t>
            </w:r>
          </w:p>
        </w:tc>
        <w:tc>
          <w:tcPr>
            <w:tcW w:w="2780" w:type="dxa"/>
            <w:vAlign w:val="center"/>
          </w:tcPr>
          <w:p w14:paraId="2192E75B" w14:textId="77777777" w:rsidR="005C4124" w:rsidRPr="00CE7836" w:rsidRDefault="005C4124" w:rsidP="005D2DBD">
            <w:pPr>
              <w:pStyle w:val="a3"/>
              <w:spacing w:line="280" w:lineRule="exact"/>
              <w:ind w:left="0"/>
              <w:jc w:val="center"/>
              <w:rPr>
                <w:rFonts w:hAnsi="游ゴシック" w:cs="ＭＳ 明朝"/>
                <w:sz w:val="18"/>
                <w:szCs w:val="16"/>
              </w:rPr>
            </w:pPr>
            <w:r w:rsidRPr="00CE7836">
              <w:rPr>
                <w:rFonts w:hAnsi="游ゴシック" w:cs="ＭＳ 明朝" w:hint="eastAsia"/>
                <w:sz w:val="18"/>
                <w:szCs w:val="16"/>
              </w:rPr>
              <w:t>５月末頃</w:t>
            </w:r>
          </w:p>
        </w:tc>
      </w:tr>
    </w:tbl>
    <w:p w14:paraId="07C60605" w14:textId="77777777" w:rsidR="005C4124" w:rsidRPr="005D2DBD" w:rsidRDefault="005C4124" w:rsidP="005D2DBD">
      <w:pPr>
        <w:pStyle w:val="a3"/>
        <w:spacing w:line="220" w:lineRule="exact"/>
        <w:ind w:leftChars="193" w:left="425"/>
        <w:rPr>
          <w:rFonts w:hAnsi="游ゴシック" w:cstheme="minorBidi"/>
          <w:kern w:val="2"/>
          <w:sz w:val="16"/>
          <w:szCs w:val="22"/>
        </w:rPr>
      </w:pPr>
      <w:r w:rsidRPr="005D2DBD">
        <w:rPr>
          <w:rFonts w:hAnsi="游ゴシック" w:cstheme="minorBidi" w:hint="eastAsia"/>
          <w:kern w:val="2"/>
          <w:sz w:val="16"/>
          <w:szCs w:val="22"/>
        </w:rPr>
        <w:t>※書類提出期限が土日祝の場合は、前営業日とします</w:t>
      </w:r>
    </w:p>
    <w:p w14:paraId="36F25507" w14:textId="7799095D" w:rsidR="005C4124" w:rsidRPr="005D2DBD" w:rsidRDefault="005C4124" w:rsidP="005D2DBD">
      <w:pPr>
        <w:pStyle w:val="a3"/>
        <w:spacing w:line="220" w:lineRule="exact"/>
        <w:ind w:leftChars="193" w:left="585" w:hangingChars="100" w:hanging="160"/>
        <w:rPr>
          <w:rFonts w:hAnsi="游ゴシック"/>
          <w:sz w:val="21"/>
        </w:rPr>
      </w:pPr>
      <w:r w:rsidRPr="005D2DBD">
        <w:rPr>
          <w:rFonts w:hAnsi="游ゴシック" w:cstheme="minorBidi" w:hint="eastAsia"/>
          <w:kern w:val="2"/>
          <w:sz w:val="16"/>
          <w:szCs w:val="22"/>
        </w:rPr>
        <w:t>※提出期限までに請求書類の提出が間に合わなかった場合や書類等に不備があった場合は、次回以降の</w:t>
      </w:r>
      <w:r w:rsidR="00A26852">
        <w:rPr>
          <w:rFonts w:hAnsi="游ゴシック" w:cstheme="minorBidi" w:hint="eastAsia"/>
          <w:kern w:val="2"/>
          <w:sz w:val="16"/>
          <w:szCs w:val="22"/>
        </w:rPr>
        <w:t>交付</w:t>
      </w:r>
      <w:r w:rsidRPr="005D2DBD">
        <w:rPr>
          <w:rFonts w:hAnsi="游ゴシック" w:cstheme="minorBidi" w:hint="eastAsia"/>
          <w:kern w:val="2"/>
          <w:sz w:val="16"/>
          <w:szCs w:val="22"/>
        </w:rPr>
        <w:t>となります。</w:t>
      </w:r>
    </w:p>
    <w:p w14:paraId="6DFAE0AA" w14:textId="05900552" w:rsidR="00827144" w:rsidRPr="00E0185D" w:rsidRDefault="00AD0E2A" w:rsidP="00863E2E">
      <w:pPr>
        <w:pStyle w:val="1"/>
        <w:rPr>
          <w:rFonts w:ascii="游ゴシック" w:eastAsia="游ゴシック" w:hAnsi="游ゴシック"/>
          <w:spacing w:val="-2"/>
        </w:rPr>
      </w:pPr>
      <w:r w:rsidRPr="00E0185D">
        <w:rPr>
          <w:rFonts w:ascii="游ゴシック" w:eastAsia="游ゴシック" w:hAnsi="游ゴシック"/>
          <w:spacing w:val="-2"/>
        </w:rPr>
        <w:t xml:space="preserve"> </w:t>
      </w:r>
      <w:r w:rsidR="00F95B84">
        <w:rPr>
          <w:rFonts w:ascii="游ゴシック" w:eastAsia="游ゴシック" w:hAnsi="游ゴシック" w:hint="eastAsia"/>
          <w:spacing w:val="-2"/>
        </w:rPr>
        <w:t>６</w:t>
      </w:r>
      <w:r w:rsidRPr="00E0185D">
        <w:rPr>
          <w:rFonts w:ascii="游ゴシック" w:eastAsia="游ゴシック" w:hAnsi="游ゴシック"/>
          <w:spacing w:val="-2"/>
        </w:rPr>
        <w:tab/>
      </w:r>
      <w:r w:rsidR="005C4124">
        <w:rPr>
          <w:rFonts w:ascii="游ゴシック" w:eastAsia="游ゴシック" w:hAnsi="游ゴシック" w:hint="eastAsia"/>
          <w:spacing w:val="-2"/>
        </w:rPr>
        <w:t>子どものための教育・保育給付認定</w:t>
      </w:r>
    </w:p>
    <w:p w14:paraId="2CD65CDC" w14:textId="77777777" w:rsidR="005C4124" w:rsidRPr="005D2DBD" w:rsidRDefault="005C4124" w:rsidP="005D2DBD">
      <w:pPr>
        <w:spacing w:beforeLines="20" w:before="48" w:line="320" w:lineRule="exact"/>
        <w:rPr>
          <w:rFonts w:hAnsi="游ゴシック"/>
          <w:sz w:val="20"/>
          <w:szCs w:val="20"/>
        </w:rPr>
      </w:pPr>
      <w:bookmarkStart w:id="1" w:name="_GoBack"/>
      <w:r w:rsidRPr="005C4124">
        <w:rPr>
          <w:rFonts w:hAnsi="游ゴシック" w:hint="eastAsia"/>
          <w:sz w:val="21"/>
          <w:szCs w:val="21"/>
        </w:rPr>
        <w:t xml:space="preserve">　</w:t>
      </w:r>
      <w:r w:rsidRPr="005D2DBD">
        <w:rPr>
          <w:rFonts w:hAnsi="游ゴシック" w:hint="eastAsia"/>
          <w:sz w:val="20"/>
          <w:szCs w:val="20"/>
        </w:rPr>
        <w:t xml:space="preserve">　対象となる方は、施設</w:t>
      </w:r>
      <w:r w:rsidRPr="005D2DBD">
        <w:rPr>
          <w:rFonts w:hAnsi="游ゴシック" w:hint="eastAsia"/>
          <w:color w:val="000000" w:themeColor="text1"/>
          <w:sz w:val="20"/>
          <w:szCs w:val="20"/>
        </w:rPr>
        <w:t>の</w:t>
      </w:r>
      <w:r w:rsidRPr="00A26852">
        <w:rPr>
          <w:rFonts w:hAnsi="游ゴシック" w:hint="eastAsia"/>
          <w:b/>
          <w:color w:val="000000" w:themeColor="text1"/>
          <w:sz w:val="24"/>
          <w:szCs w:val="20"/>
          <w:u w:val="single"/>
        </w:rPr>
        <w:t>利用開始前</w:t>
      </w:r>
      <w:r w:rsidRPr="005D2DBD">
        <w:rPr>
          <w:rFonts w:hAnsi="游ゴシック" w:hint="eastAsia"/>
          <w:sz w:val="20"/>
          <w:szCs w:val="20"/>
        </w:rPr>
        <w:t>に給付認定の申請をしていただく必要があります。</w:t>
      </w:r>
    </w:p>
    <w:bookmarkEnd w:id="1"/>
    <w:p w14:paraId="36B5264F" w14:textId="5FC87E1D" w:rsidR="005C4124" w:rsidRPr="005D2DBD" w:rsidRDefault="005C4124" w:rsidP="005D2DBD">
      <w:pPr>
        <w:spacing w:line="360" w:lineRule="exact"/>
        <w:rPr>
          <w:rFonts w:hAnsi="游ゴシック"/>
          <w:b/>
          <w:sz w:val="20"/>
          <w:szCs w:val="20"/>
          <w:u w:val="single"/>
        </w:rPr>
      </w:pPr>
      <w:r w:rsidRPr="005D2DBD">
        <w:rPr>
          <w:rFonts w:hAnsi="游ゴシック" w:hint="eastAsia"/>
          <w:sz w:val="20"/>
          <w:szCs w:val="20"/>
        </w:rPr>
        <w:t>【</w:t>
      </w:r>
      <w:r w:rsidRPr="005D2DBD">
        <w:rPr>
          <w:rFonts w:hAnsi="游ゴシック" w:hint="eastAsia"/>
          <w:b/>
          <w:spacing w:val="40"/>
          <w:sz w:val="20"/>
          <w:szCs w:val="20"/>
          <w:fitText w:val="680" w:id="-919960573"/>
        </w:rPr>
        <w:t>提出</w:t>
      </w:r>
      <w:r w:rsidRPr="005D2DBD">
        <w:rPr>
          <w:rFonts w:hAnsi="游ゴシック" w:hint="eastAsia"/>
          <w:b/>
          <w:sz w:val="20"/>
          <w:szCs w:val="20"/>
          <w:fitText w:val="680" w:id="-919960573"/>
        </w:rPr>
        <w:t>物</w:t>
      </w:r>
      <w:r w:rsidRPr="005D2DBD">
        <w:rPr>
          <w:rFonts w:hAnsi="游ゴシック" w:hint="eastAsia"/>
          <w:sz w:val="20"/>
          <w:szCs w:val="20"/>
        </w:rPr>
        <w:t xml:space="preserve">】：　</w:t>
      </w:r>
      <w:r w:rsidRPr="005D2DBD">
        <w:rPr>
          <w:rFonts w:hAnsi="游ゴシック" w:hint="eastAsia"/>
          <w:b/>
          <w:sz w:val="20"/>
          <w:szCs w:val="20"/>
          <w:u w:val="single"/>
        </w:rPr>
        <w:t>①　子どものための教育・保育給付認定申請書（</w:t>
      </w:r>
      <w:r w:rsidR="001136E5" w:rsidRPr="001136E5">
        <w:rPr>
          <w:rFonts w:hAnsi="游ゴシック" w:hint="eastAsia"/>
          <w:b/>
          <w:sz w:val="20"/>
          <w:szCs w:val="20"/>
          <w:u w:val="single"/>
        </w:rPr>
        <w:t>黄</w:t>
      </w:r>
      <w:r w:rsidRPr="001136E5">
        <w:rPr>
          <w:rFonts w:hAnsi="游ゴシック" w:hint="eastAsia"/>
          <w:b/>
          <w:sz w:val="20"/>
          <w:szCs w:val="20"/>
          <w:u w:val="single"/>
        </w:rPr>
        <w:t>色の紙</w:t>
      </w:r>
      <w:r w:rsidRPr="005D2DBD">
        <w:rPr>
          <w:rFonts w:hAnsi="游ゴシック" w:hint="eastAsia"/>
          <w:b/>
          <w:sz w:val="20"/>
          <w:szCs w:val="20"/>
          <w:u w:val="single"/>
        </w:rPr>
        <w:t>）</w:t>
      </w:r>
    </w:p>
    <w:p w14:paraId="5E8B7BFD" w14:textId="29A2AB45" w:rsidR="005C4124" w:rsidRPr="005D2DBD" w:rsidRDefault="005C4124" w:rsidP="005D2DBD">
      <w:pPr>
        <w:spacing w:line="360" w:lineRule="exact"/>
        <w:rPr>
          <w:rFonts w:hAnsi="游ゴシック"/>
          <w:b/>
          <w:sz w:val="20"/>
          <w:szCs w:val="20"/>
          <w:u w:val="single"/>
        </w:rPr>
      </w:pPr>
      <w:r w:rsidRPr="005D2DBD">
        <w:rPr>
          <w:rFonts w:hAnsi="游ゴシック" w:hint="eastAsia"/>
          <w:color w:val="FFFFFF" w:themeColor="background1"/>
          <w:sz w:val="20"/>
          <w:szCs w:val="20"/>
        </w:rPr>
        <w:t>【</w:t>
      </w:r>
      <w:r w:rsidRPr="005D2DBD">
        <w:rPr>
          <w:rFonts w:hAnsi="游ゴシック" w:hint="eastAsia"/>
          <w:b/>
          <w:color w:val="FFFFFF" w:themeColor="background1"/>
          <w:spacing w:val="40"/>
          <w:sz w:val="20"/>
          <w:szCs w:val="20"/>
          <w:fitText w:val="680" w:id="-919960572"/>
        </w:rPr>
        <w:t>提出</w:t>
      </w:r>
      <w:r w:rsidRPr="005D2DBD">
        <w:rPr>
          <w:rFonts w:hAnsi="游ゴシック" w:hint="eastAsia"/>
          <w:b/>
          <w:color w:val="FFFFFF" w:themeColor="background1"/>
          <w:sz w:val="20"/>
          <w:szCs w:val="20"/>
          <w:fitText w:val="680" w:id="-919960572"/>
        </w:rPr>
        <w:t>物</w:t>
      </w:r>
      <w:r w:rsidRPr="005D2DBD">
        <w:rPr>
          <w:rFonts w:hAnsi="游ゴシック" w:hint="eastAsia"/>
          <w:color w:val="FFFFFF" w:themeColor="background1"/>
          <w:sz w:val="20"/>
          <w:szCs w:val="20"/>
        </w:rPr>
        <w:t>】：</w:t>
      </w:r>
      <w:r w:rsidRPr="005D2DBD">
        <w:rPr>
          <w:rFonts w:hAnsi="游ゴシック" w:hint="eastAsia"/>
          <w:sz w:val="20"/>
          <w:szCs w:val="20"/>
        </w:rPr>
        <w:t xml:space="preserve">　</w:t>
      </w:r>
      <w:r w:rsidRPr="005D2DBD">
        <w:rPr>
          <w:rFonts w:hAnsi="游ゴシック" w:hint="eastAsia"/>
          <w:b/>
          <w:sz w:val="20"/>
          <w:szCs w:val="20"/>
          <w:u w:val="single"/>
        </w:rPr>
        <w:t>②「</w:t>
      </w:r>
      <w:r w:rsidRPr="005D2DBD">
        <w:rPr>
          <w:rFonts w:hAnsi="游ゴシック"/>
          <w:b/>
          <w:sz w:val="20"/>
          <w:szCs w:val="20"/>
          <w:u w:val="single"/>
        </w:rPr>
        <w:t>保育</w:t>
      </w:r>
      <w:r w:rsidRPr="005D2DBD">
        <w:rPr>
          <w:rFonts w:hAnsi="游ゴシック" w:hint="eastAsia"/>
          <w:b/>
          <w:sz w:val="20"/>
          <w:szCs w:val="20"/>
          <w:u w:val="single"/>
        </w:rPr>
        <w:t>を必要とする事由」を証明</w:t>
      </w:r>
      <w:r w:rsidRPr="005D2DBD">
        <w:rPr>
          <w:rFonts w:hAnsi="游ゴシック"/>
          <w:b/>
          <w:sz w:val="20"/>
          <w:szCs w:val="20"/>
          <w:u w:val="single"/>
        </w:rPr>
        <w:t>する書類</w:t>
      </w:r>
      <w:r w:rsidRPr="005D2DBD">
        <w:rPr>
          <w:rFonts w:hAnsi="游ゴシック" w:hint="eastAsia"/>
          <w:b/>
          <w:sz w:val="20"/>
          <w:szCs w:val="20"/>
          <w:u w:val="single"/>
        </w:rPr>
        <w:t>（</w:t>
      </w:r>
      <w:r w:rsidRPr="005D2DBD">
        <w:rPr>
          <w:rFonts w:hAnsi="游ゴシック"/>
          <w:b/>
          <w:sz w:val="20"/>
          <w:szCs w:val="20"/>
          <w:u w:val="single"/>
        </w:rPr>
        <w:t>父</w:t>
      </w:r>
      <w:r w:rsidRPr="005D2DBD">
        <w:rPr>
          <w:rFonts w:hAnsi="游ゴシック" w:hint="eastAsia"/>
          <w:b/>
          <w:sz w:val="20"/>
          <w:szCs w:val="20"/>
          <w:u w:val="single"/>
        </w:rPr>
        <w:t>・</w:t>
      </w:r>
      <w:r w:rsidRPr="005D2DBD">
        <w:rPr>
          <w:rFonts w:hAnsi="游ゴシック"/>
          <w:b/>
          <w:sz w:val="20"/>
          <w:szCs w:val="20"/>
          <w:u w:val="single"/>
        </w:rPr>
        <w:t>母分</w:t>
      </w:r>
      <w:r w:rsidRPr="005D2DBD">
        <w:rPr>
          <w:rFonts w:hAnsi="游ゴシック" w:hint="eastAsia"/>
          <w:b/>
          <w:sz w:val="20"/>
          <w:szCs w:val="20"/>
          <w:u w:val="single"/>
        </w:rPr>
        <w:t xml:space="preserve">　計2枚）</w:t>
      </w:r>
    </w:p>
    <w:p w14:paraId="0362B8F2" w14:textId="19546980" w:rsidR="005C4124" w:rsidRPr="005D2DBD" w:rsidRDefault="005C4124" w:rsidP="00D851DD">
      <w:pPr>
        <w:spacing w:beforeLines="50" w:before="120" w:line="360" w:lineRule="exact"/>
        <w:rPr>
          <w:rFonts w:hAnsi="游ゴシック"/>
          <w:b/>
          <w:color w:val="000000" w:themeColor="text1"/>
          <w:sz w:val="20"/>
          <w:szCs w:val="20"/>
        </w:rPr>
      </w:pPr>
      <w:r w:rsidRPr="005D2DBD">
        <w:rPr>
          <w:rFonts w:hAnsi="游ゴシック" w:hint="eastAsia"/>
          <w:b/>
          <w:sz w:val="20"/>
          <w:szCs w:val="20"/>
        </w:rPr>
        <w:t>【提出期限】：</w:t>
      </w:r>
      <w:r w:rsidRPr="005D2DBD">
        <w:rPr>
          <w:rFonts w:hAnsi="游ゴシック" w:hint="eastAsia"/>
          <w:b/>
          <w:color w:val="000000" w:themeColor="text1"/>
          <w:sz w:val="20"/>
          <w:szCs w:val="20"/>
        </w:rPr>
        <w:t xml:space="preserve">　</w:t>
      </w:r>
      <w:r w:rsidRPr="005D2DBD">
        <w:rPr>
          <w:rFonts w:hAnsi="游ゴシック" w:hint="eastAsia"/>
          <w:b/>
          <w:color w:val="000000" w:themeColor="text1"/>
          <w:sz w:val="20"/>
          <w:szCs w:val="20"/>
          <w:u w:val="single"/>
        </w:rPr>
        <w:t>利用開始日の</w:t>
      </w:r>
      <w:r w:rsidRPr="00A26852">
        <w:rPr>
          <w:rFonts w:hAnsi="游ゴシック" w:hint="eastAsia"/>
          <w:b/>
          <w:color w:val="000000" w:themeColor="text1"/>
          <w:sz w:val="24"/>
          <w:szCs w:val="20"/>
          <w:u w:val="single"/>
        </w:rPr>
        <w:t>前月の20日まで</w:t>
      </w:r>
      <w:r w:rsidR="00667FBA" w:rsidRPr="00667FBA">
        <w:rPr>
          <w:rFonts w:hAnsi="游ゴシック" w:hint="eastAsia"/>
          <w:b/>
          <w:color w:val="000000" w:themeColor="text1"/>
          <w:sz w:val="24"/>
          <w:szCs w:val="20"/>
        </w:rPr>
        <w:t xml:space="preserve">　</w:t>
      </w:r>
      <w:r w:rsidR="00667FBA">
        <w:rPr>
          <w:rFonts w:hAnsi="游ゴシック" w:hint="eastAsia"/>
          <w:b/>
          <w:color w:val="000000" w:themeColor="text1"/>
          <w:sz w:val="20"/>
          <w:szCs w:val="20"/>
        </w:rPr>
        <w:t>・</w:t>
      </w:r>
      <w:r w:rsidR="00667FBA" w:rsidRPr="00667FBA">
        <w:rPr>
          <w:rFonts w:hAnsi="游ゴシック" w:hint="eastAsia"/>
          <w:b/>
          <w:spacing w:val="-2"/>
          <w:sz w:val="20"/>
          <w:szCs w:val="20"/>
        </w:rPr>
        <w:t>給付認定前のご利用分は対象外となります。</w:t>
      </w:r>
    </w:p>
    <w:p w14:paraId="7D5DDD66" w14:textId="5168B120" w:rsidR="005C4124" w:rsidRPr="00D43A98" w:rsidRDefault="005C4124" w:rsidP="005D2DBD">
      <w:pPr>
        <w:pStyle w:val="a5"/>
        <w:numPr>
          <w:ilvl w:val="0"/>
          <w:numId w:val="2"/>
        </w:numPr>
        <w:autoSpaceDE/>
        <w:autoSpaceDN/>
        <w:spacing w:beforeLines="30" w:before="72" w:line="320" w:lineRule="exact"/>
        <w:jc w:val="both"/>
        <w:rPr>
          <w:rFonts w:hAnsi="游ゴシック"/>
          <w:spacing w:val="-2"/>
          <w:sz w:val="20"/>
          <w:szCs w:val="20"/>
        </w:rPr>
      </w:pPr>
      <w:r w:rsidRPr="00D43A98">
        <w:rPr>
          <w:rFonts w:hAnsi="游ゴシック" w:hint="eastAsia"/>
          <w:spacing w:val="-2"/>
          <w:sz w:val="20"/>
          <w:szCs w:val="20"/>
        </w:rPr>
        <w:t>清瀬市から保育の必要性の認定を受けるためには、保護者のいずれもが下表のいずれかに該当することが必要です。</w:t>
      </w:r>
    </w:p>
    <w:p w14:paraId="150388D2" w14:textId="2B4800AB" w:rsidR="005C4124" w:rsidRPr="00D43A98" w:rsidRDefault="00D43A98" w:rsidP="005D2DBD">
      <w:pPr>
        <w:pStyle w:val="a5"/>
        <w:numPr>
          <w:ilvl w:val="0"/>
          <w:numId w:val="2"/>
        </w:numPr>
        <w:autoSpaceDE/>
        <w:autoSpaceDN/>
        <w:spacing w:line="320" w:lineRule="exact"/>
        <w:jc w:val="both"/>
        <w:rPr>
          <w:rFonts w:hAnsi="游ゴシック"/>
          <w:spacing w:val="-2"/>
          <w:sz w:val="20"/>
          <w:szCs w:val="20"/>
        </w:rPr>
      </w:pPr>
      <w:r w:rsidRPr="00D43A98">
        <w:rPr>
          <w:rFonts w:hAnsi="游ゴシック" w:hint="eastAsia"/>
          <w:spacing w:val="-2"/>
          <w:sz w:val="20"/>
          <w:szCs w:val="20"/>
        </w:rPr>
        <w:t>過去に</w:t>
      </w:r>
      <w:r w:rsidR="005C4124" w:rsidRPr="00D43A98">
        <w:rPr>
          <w:rFonts w:hAnsi="游ゴシック" w:hint="eastAsia"/>
          <w:spacing w:val="-2"/>
          <w:sz w:val="20"/>
          <w:szCs w:val="20"/>
        </w:rPr>
        <w:t>認可保育施設等の入園申込み（利用申請）を行い</w:t>
      </w:r>
      <w:r w:rsidR="00980C81">
        <w:rPr>
          <w:rFonts w:hAnsi="游ゴシック" w:hint="eastAsia"/>
          <w:spacing w:val="-2"/>
          <w:sz w:val="20"/>
          <w:szCs w:val="20"/>
        </w:rPr>
        <w:t>、</w:t>
      </w:r>
      <w:r w:rsidR="005C4124" w:rsidRPr="00D43A98">
        <w:rPr>
          <w:rFonts w:hAnsi="游ゴシック" w:hint="eastAsia"/>
          <w:spacing w:val="-2"/>
          <w:sz w:val="20"/>
          <w:szCs w:val="20"/>
        </w:rPr>
        <w:t>入園が待機となっている</w:t>
      </w:r>
      <w:r w:rsidR="00023873" w:rsidRPr="00D43A98">
        <w:rPr>
          <w:rFonts w:hAnsi="游ゴシック" w:hint="eastAsia"/>
          <w:spacing w:val="-2"/>
          <w:sz w:val="20"/>
          <w:szCs w:val="20"/>
        </w:rPr>
        <w:t>こと</w:t>
      </w:r>
      <w:r w:rsidR="005C4124" w:rsidRPr="00D43A98">
        <w:rPr>
          <w:rFonts w:hAnsi="游ゴシック" w:hint="eastAsia"/>
          <w:spacing w:val="-2"/>
          <w:sz w:val="20"/>
          <w:szCs w:val="20"/>
        </w:rPr>
        <w:t>、</w:t>
      </w:r>
      <w:r w:rsidR="00023873" w:rsidRPr="00D43A98">
        <w:rPr>
          <w:rFonts w:hAnsi="游ゴシック" w:hint="eastAsia"/>
          <w:spacing w:val="-2"/>
          <w:sz w:val="20"/>
          <w:szCs w:val="20"/>
        </w:rPr>
        <w:t>且つ利用開始月が入園申込の有効期限内(申請月より</w:t>
      </w:r>
      <w:r w:rsidR="003C3752" w:rsidRPr="00D43A98">
        <w:rPr>
          <w:rFonts w:hAnsi="游ゴシック" w:hint="eastAsia"/>
          <w:spacing w:val="-2"/>
          <w:sz w:val="20"/>
          <w:szCs w:val="20"/>
        </w:rPr>
        <w:t>6か月</w:t>
      </w:r>
      <w:r w:rsidR="00023873" w:rsidRPr="00D43A98">
        <w:rPr>
          <w:rFonts w:hAnsi="游ゴシック" w:hint="eastAsia"/>
          <w:spacing w:val="-2"/>
          <w:sz w:val="20"/>
          <w:szCs w:val="20"/>
        </w:rPr>
        <w:t>間)の場合</w:t>
      </w:r>
      <w:r w:rsidR="00980C81">
        <w:rPr>
          <w:rFonts w:hAnsi="游ゴシック" w:hint="eastAsia"/>
          <w:spacing w:val="-2"/>
          <w:sz w:val="20"/>
          <w:szCs w:val="20"/>
        </w:rPr>
        <w:t>は</w:t>
      </w:r>
      <w:r w:rsidR="00023873" w:rsidRPr="00D43A98">
        <w:rPr>
          <w:rFonts w:hAnsi="游ゴシック" w:hint="eastAsia"/>
          <w:spacing w:val="-2"/>
          <w:sz w:val="20"/>
          <w:szCs w:val="20"/>
        </w:rPr>
        <w:t>、</w:t>
      </w:r>
      <w:r w:rsidR="005C4124" w:rsidRPr="00D43A98">
        <w:rPr>
          <w:rFonts w:hAnsi="游ゴシック" w:hint="eastAsia"/>
          <w:spacing w:val="-2"/>
          <w:sz w:val="20"/>
          <w:szCs w:val="20"/>
        </w:rPr>
        <w:t>有効な「子どものための教育・保育給付認定」を取得している</w:t>
      </w:r>
      <w:r w:rsidR="005E416F" w:rsidRPr="00D43A98">
        <w:rPr>
          <w:rFonts w:hAnsi="游ゴシック" w:hint="eastAsia"/>
          <w:spacing w:val="-2"/>
          <w:sz w:val="20"/>
          <w:szCs w:val="20"/>
        </w:rPr>
        <w:t>もの</w:t>
      </w:r>
      <w:r w:rsidR="005C4124" w:rsidRPr="00D43A98">
        <w:rPr>
          <w:rFonts w:hAnsi="游ゴシック" w:hint="eastAsia"/>
          <w:spacing w:val="-2"/>
          <w:sz w:val="20"/>
          <w:szCs w:val="20"/>
        </w:rPr>
        <w:t>とみなします。</w:t>
      </w:r>
    </w:p>
    <w:p w14:paraId="43A49005" w14:textId="15E4F0BC" w:rsidR="005C4124" w:rsidRPr="00D43A98" w:rsidRDefault="0001317C" w:rsidP="005D2DBD">
      <w:pPr>
        <w:pStyle w:val="a5"/>
        <w:numPr>
          <w:ilvl w:val="0"/>
          <w:numId w:val="2"/>
        </w:numPr>
        <w:autoSpaceDE/>
        <w:autoSpaceDN/>
        <w:spacing w:line="320" w:lineRule="exact"/>
        <w:jc w:val="both"/>
        <w:rPr>
          <w:rFonts w:hAnsi="游ゴシック"/>
          <w:spacing w:val="-2"/>
          <w:sz w:val="20"/>
          <w:szCs w:val="20"/>
        </w:rPr>
      </w:pPr>
      <w:r w:rsidRPr="00D43A98">
        <w:rPr>
          <w:rFonts w:hAnsi="游ゴシック" w:hint="eastAsia"/>
          <w:sz w:val="20"/>
          <w:szCs w:val="20"/>
        </w:rPr>
        <w:t>継続利用の方は、年に一度「</w:t>
      </w:r>
      <w:r w:rsidRPr="00D43A98">
        <w:rPr>
          <w:rFonts w:hAnsi="游ゴシック"/>
          <w:sz w:val="20"/>
          <w:szCs w:val="20"/>
        </w:rPr>
        <w:t>保育</w:t>
      </w:r>
      <w:r w:rsidRPr="00D43A98">
        <w:rPr>
          <w:rFonts w:hAnsi="游ゴシック" w:hint="eastAsia"/>
          <w:sz w:val="20"/>
          <w:szCs w:val="20"/>
        </w:rPr>
        <w:t>を必要とする事由」を証明</w:t>
      </w:r>
      <w:r w:rsidRPr="00D43A98">
        <w:rPr>
          <w:rFonts w:hAnsi="游ゴシック"/>
          <w:sz w:val="20"/>
          <w:szCs w:val="20"/>
        </w:rPr>
        <w:t>する書類</w:t>
      </w:r>
      <w:r w:rsidRPr="00D43A98">
        <w:rPr>
          <w:rFonts w:hAnsi="游ゴシック" w:hint="eastAsia"/>
          <w:sz w:val="20"/>
          <w:szCs w:val="20"/>
        </w:rPr>
        <w:t>の提出が必要です。</w:t>
      </w:r>
    </w:p>
    <w:tbl>
      <w:tblPr>
        <w:tblStyle w:val="aa"/>
        <w:tblpPr w:leftFromText="142" w:rightFromText="142" w:vertAnchor="text" w:horzAnchor="margin" w:tblpY="535"/>
        <w:tblW w:w="0" w:type="auto"/>
        <w:tblLook w:val="04A0" w:firstRow="1" w:lastRow="0" w:firstColumn="1" w:lastColumn="0" w:noHBand="0" w:noVBand="1"/>
      </w:tblPr>
      <w:tblGrid>
        <w:gridCol w:w="450"/>
        <w:gridCol w:w="2073"/>
        <w:gridCol w:w="7675"/>
      </w:tblGrid>
      <w:tr w:rsidR="005D2DBD" w:rsidRPr="005C4124" w14:paraId="64F0C826" w14:textId="77777777" w:rsidTr="00F95B84">
        <w:trPr>
          <w:trHeight w:val="281"/>
        </w:trPr>
        <w:tc>
          <w:tcPr>
            <w:tcW w:w="450" w:type="dxa"/>
            <w:shd w:val="clear" w:color="auto" w:fill="DAEEF3" w:themeFill="accent5" w:themeFillTint="33"/>
            <w:vAlign w:val="center"/>
          </w:tcPr>
          <w:p w14:paraId="09F742F9" w14:textId="77777777" w:rsidR="005D2DBD" w:rsidRPr="005C4124" w:rsidRDefault="005D2DBD" w:rsidP="005D2DBD">
            <w:pPr>
              <w:jc w:val="center"/>
              <w:rPr>
                <w:rFonts w:hAnsi="游ゴシック"/>
                <w:szCs w:val="21"/>
              </w:rPr>
            </w:pPr>
          </w:p>
        </w:tc>
        <w:tc>
          <w:tcPr>
            <w:tcW w:w="2073" w:type="dxa"/>
            <w:shd w:val="clear" w:color="auto" w:fill="DAEEF3" w:themeFill="accent5" w:themeFillTint="33"/>
            <w:vAlign w:val="center"/>
          </w:tcPr>
          <w:p w14:paraId="6DD1025A" w14:textId="77777777" w:rsidR="005D2DBD" w:rsidRPr="005C4124" w:rsidRDefault="005D2DBD" w:rsidP="005D2DBD">
            <w:pPr>
              <w:jc w:val="center"/>
              <w:rPr>
                <w:rFonts w:hAnsi="游ゴシック"/>
                <w:b/>
                <w:sz w:val="20"/>
                <w:szCs w:val="21"/>
              </w:rPr>
            </w:pPr>
            <w:r w:rsidRPr="005C4124">
              <w:rPr>
                <w:rFonts w:hAnsi="游ゴシック" w:hint="eastAsia"/>
                <w:b/>
                <w:sz w:val="20"/>
                <w:szCs w:val="21"/>
              </w:rPr>
              <w:t>項目</w:t>
            </w:r>
          </w:p>
        </w:tc>
        <w:tc>
          <w:tcPr>
            <w:tcW w:w="7675" w:type="dxa"/>
            <w:shd w:val="clear" w:color="auto" w:fill="DAEEF3" w:themeFill="accent5" w:themeFillTint="33"/>
            <w:vAlign w:val="center"/>
          </w:tcPr>
          <w:p w14:paraId="065423DF" w14:textId="77777777" w:rsidR="005D2DBD" w:rsidRPr="005C4124" w:rsidRDefault="005D2DBD" w:rsidP="005D2DBD">
            <w:pPr>
              <w:jc w:val="center"/>
              <w:rPr>
                <w:rFonts w:hAnsi="游ゴシック"/>
                <w:b/>
                <w:sz w:val="20"/>
                <w:szCs w:val="21"/>
              </w:rPr>
            </w:pPr>
            <w:r w:rsidRPr="005C4124">
              <w:rPr>
                <w:rFonts w:hAnsi="游ゴシック" w:hint="eastAsia"/>
                <w:b/>
                <w:sz w:val="20"/>
                <w:szCs w:val="21"/>
              </w:rPr>
              <w:t>保育を必要とする事由</w:t>
            </w:r>
          </w:p>
        </w:tc>
      </w:tr>
      <w:tr w:rsidR="005D2DBD" w:rsidRPr="005C4124" w14:paraId="2DFAA033" w14:textId="77777777" w:rsidTr="005D2DBD">
        <w:trPr>
          <w:trHeight w:val="468"/>
        </w:trPr>
        <w:tc>
          <w:tcPr>
            <w:tcW w:w="450" w:type="dxa"/>
            <w:shd w:val="clear" w:color="auto" w:fill="auto"/>
            <w:vAlign w:val="center"/>
          </w:tcPr>
          <w:p w14:paraId="043B451B" w14:textId="77777777" w:rsidR="005D2DBD" w:rsidRPr="005C4124" w:rsidRDefault="005D2DBD" w:rsidP="005D2DBD">
            <w:pPr>
              <w:spacing w:line="200" w:lineRule="exact"/>
              <w:jc w:val="center"/>
              <w:rPr>
                <w:rFonts w:hAnsi="游ゴシック"/>
                <w:szCs w:val="21"/>
              </w:rPr>
            </w:pPr>
            <w:r w:rsidRPr="005C4124">
              <w:rPr>
                <w:rFonts w:hAnsi="游ゴシック" w:hint="eastAsia"/>
                <w:szCs w:val="21"/>
              </w:rPr>
              <w:t>１</w:t>
            </w:r>
          </w:p>
        </w:tc>
        <w:tc>
          <w:tcPr>
            <w:tcW w:w="2073" w:type="dxa"/>
            <w:shd w:val="clear" w:color="auto" w:fill="auto"/>
            <w:vAlign w:val="center"/>
          </w:tcPr>
          <w:p w14:paraId="70D6D47A" w14:textId="77777777" w:rsidR="005D2DBD" w:rsidRPr="005C4124" w:rsidRDefault="005D2DBD" w:rsidP="005D2DBD">
            <w:pPr>
              <w:spacing w:line="200" w:lineRule="exact"/>
              <w:ind w:leftChars="108" w:left="238"/>
              <w:rPr>
                <w:rFonts w:hAnsi="游ゴシック"/>
                <w:b/>
                <w:sz w:val="18"/>
                <w:szCs w:val="21"/>
              </w:rPr>
            </w:pPr>
            <w:r w:rsidRPr="005C4124">
              <w:rPr>
                <w:rFonts w:hAnsi="游ゴシック" w:hint="eastAsia"/>
                <w:b/>
                <w:sz w:val="18"/>
                <w:szCs w:val="21"/>
              </w:rPr>
              <w:t>就労</w:t>
            </w:r>
          </w:p>
        </w:tc>
        <w:tc>
          <w:tcPr>
            <w:tcW w:w="7675" w:type="dxa"/>
            <w:shd w:val="clear" w:color="auto" w:fill="auto"/>
            <w:vAlign w:val="center"/>
          </w:tcPr>
          <w:p w14:paraId="7CA24AF2" w14:textId="77777777" w:rsidR="005D2DBD" w:rsidRPr="005C4124" w:rsidRDefault="005D2DBD" w:rsidP="005D2DBD">
            <w:pPr>
              <w:spacing w:line="200" w:lineRule="exact"/>
              <w:rPr>
                <w:rFonts w:hAnsi="游ゴシック" w:cs="HG丸ｺﾞｼｯｸM-PRO"/>
                <w:color w:val="000000"/>
                <w:kern w:val="0"/>
                <w:sz w:val="16"/>
                <w:szCs w:val="21"/>
              </w:rPr>
            </w:pPr>
            <w:r w:rsidRPr="005C4124">
              <w:rPr>
                <w:rFonts w:hAnsi="游ゴシック" w:cs="HG丸ｺﾞｼｯｸM-PRO" w:hint="eastAsia"/>
                <w:color w:val="000000"/>
                <w:kern w:val="0"/>
                <w:sz w:val="16"/>
                <w:szCs w:val="21"/>
              </w:rPr>
              <w:t>保護者が</w:t>
            </w:r>
            <w:r w:rsidRPr="005C4124">
              <w:rPr>
                <w:rFonts w:hAnsi="游ゴシック" w:cs="HG丸ｺﾞｼｯｸM-PRO" w:hint="eastAsia"/>
                <w:b/>
                <w:color w:val="000000"/>
                <w:kern w:val="0"/>
                <w:sz w:val="16"/>
                <w:szCs w:val="21"/>
                <w:u w:val="single"/>
              </w:rPr>
              <w:t>月１２日以上かつ月４８時間以上</w:t>
            </w:r>
            <w:r w:rsidRPr="005C4124">
              <w:rPr>
                <w:rFonts w:hAnsi="游ゴシック" w:cs="HG丸ｺﾞｼｯｸM-PRO" w:hint="eastAsia"/>
                <w:color w:val="000000"/>
                <w:kern w:val="0"/>
                <w:sz w:val="16"/>
                <w:szCs w:val="21"/>
              </w:rPr>
              <w:t>働いている場合</w:t>
            </w:r>
          </w:p>
          <w:p w14:paraId="79222537" w14:textId="77777777" w:rsidR="005D2DBD" w:rsidRPr="005C4124" w:rsidRDefault="005D2DBD" w:rsidP="005D2DBD">
            <w:pPr>
              <w:spacing w:line="200" w:lineRule="exact"/>
              <w:rPr>
                <w:rFonts w:hAnsi="游ゴシック"/>
                <w:sz w:val="16"/>
                <w:szCs w:val="21"/>
              </w:rPr>
            </w:pPr>
            <w:r w:rsidRPr="005C4124">
              <w:rPr>
                <w:rFonts w:hAnsi="游ゴシック" w:cs="HG丸ｺﾞｼｯｸM-PRO" w:hint="eastAsia"/>
                <w:color w:val="000000"/>
                <w:kern w:val="0"/>
                <w:sz w:val="16"/>
                <w:szCs w:val="21"/>
              </w:rPr>
              <w:t>（ただし１日４時間を下回る場合は３か月以内に１日４時間以上の就労をすることが必要）</w:t>
            </w:r>
          </w:p>
        </w:tc>
      </w:tr>
      <w:tr w:rsidR="005D2DBD" w:rsidRPr="005C4124" w14:paraId="417D627A" w14:textId="77777777" w:rsidTr="005D2DBD">
        <w:trPr>
          <w:trHeight w:hRule="exact" w:val="288"/>
        </w:trPr>
        <w:tc>
          <w:tcPr>
            <w:tcW w:w="450" w:type="dxa"/>
            <w:shd w:val="clear" w:color="auto" w:fill="auto"/>
            <w:vAlign w:val="center"/>
          </w:tcPr>
          <w:p w14:paraId="02E089B1" w14:textId="77777777" w:rsidR="005D2DBD" w:rsidRPr="005C4124" w:rsidRDefault="005D2DBD" w:rsidP="005D2DBD">
            <w:pPr>
              <w:spacing w:line="200" w:lineRule="exact"/>
              <w:jc w:val="center"/>
              <w:rPr>
                <w:rFonts w:hAnsi="游ゴシック"/>
                <w:szCs w:val="21"/>
              </w:rPr>
            </w:pPr>
            <w:r w:rsidRPr="005C4124">
              <w:rPr>
                <w:rFonts w:hAnsi="游ゴシック" w:hint="eastAsia"/>
                <w:szCs w:val="21"/>
              </w:rPr>
              <w:t>２</w:t>
            </w:r>
          </w:p>
        </w:tc>
        <w:tc>
          <w:tcPr>
            <w:tcW w:w="2073" w:type="dxa"/>
            <w:shd w:val="clear" w:color="auto" w:fill="auto"/>
            <w:vAlign w:val="center"/>
          </w:tcPr>
          <w:p w14:paraId="7B0EF183" w14:textId="77777777" w:rsidR="005D2DBD" w:rsidRPr="005C4124" w:rsidRDefault="005D2DBD" w:rsidP="005D2DBD">
            <w:pPr>
              <w:spacing w:line="200" w:lineRule="exact"/>
              <w:ind w:leftChars="108" w:left="238"/>
              <w:rPr>
                <w:rFonts w:hAnsi="游ゴシック"/>
                <w:b/>
                <w:sz w:val="18"/>
                <w:szCs w:val="21"/>
              </w:rPr>
            </w:pPr>
            <w:r w:rsidRPr="005C4124">
              <w:rPr>
                <w:rFonts w:hAnsi="游ゴシック" w:cs="HG丸ｺﾞｼｯｸM-PRO" w:hint="eastAsia"/>
                <w:b/>
                <w:color w:val="000000"/>
                <w:kern w:val="0"/>
                <w:sz w:val="18"/>
                <w:szCs w:val="21"/>
              </w:rPr>
              <w:t>出産</w:t>
            </w:r>
          </w:p>
        </w:tc>
        <w:tc>
          <w:tcPr>
            <w:tcW w:w="7675" w:type="dxa"/>
            <w:shd w:val="clear" w:color="auto" w:fill="auto"/>
            <w:vAlign w:val="center"/>
          </w:tcPr>
          <w:p w14:paraId="075420DD" w14:textId="77777777" w:rsidR="005D2DBD" w:rsidRPr="005C4124" w:rsidRDefault="005D2DBD" w:rsidP="005D2DBD">
            <w:pPr>
              <w:spacing w:line="200" w:lineRule="exact"/>
              <w:rPr>
                <w:rFonts w:hAnsi="游ゴシック"/>
                <w:sz w:val="16"/>
                <w:szCs w:val="21"/>
              </w:rPr>
            </w:pPr>
            <w:r w:rsidRPr="005C4124">
              <w:rPr>
                <w:rFonts w:hAnsi="游ゴシック" w:cs="HG丸ｺﾞｼｯｸM-PRO" w:hint="eastAsia"/>
                <w:color w:val="000000"/>
                <w:kern w:val="0"/>
                <w:sz w:val="16"/>
                <w:szCs w:val="21"/>
              </w:rPr>
              <w:t>保護者が出産する場合（出産予定月及びその前後各２か月の</w:t>
            </w:r>
            <w:r w:rsidRPr="005C4124">
              <w:rPr>
                <w:rFonts w:hAnsi="游ゴシック" w:cs="HG丸ｺﾞｼｯｸM-PRO" w:hint="eastAsia"/>
                <w:b/>
                <w:color w:val="000000"/>
                <w:kern w:val="0"/>
                <w:sz w:val="16"/>
                <w:szCs w:val="21"/>
                <w:u w:val="single"/>
              </w:rPr>
              <w:t>最長５か月以内</w:t>
            </w:r>
            <w:r w:rsidRPr="005C4124">
              <w:rPr>
                <w:rFonts w:hAnsi="游ゴシック" w:cs="HG丸ｺﾞｼｯｸM-PRO" w:hint="eastAsia"/>
                <w:color w:val="000000"/>
                <w:kern w:val="0"/>
                <w:sz w:val="16"/>
                <w:szCs w:val="21"/>
              </w:rPr>
              <w:t>）</w:t>
            </w:r>
          </w:p>
        </w:tc>
      </w:tr>
      <w:tr w:rsidR="005D2DBD" w:rsidRPr="005C4124" w14:paraId="2A381BA0" w14:textId="77777777" w:rsidTr="005D2DBD">
        <w:trPr>
          <w:trHeight w:hRule="exact" w:val="288"/>
        </w:trPr>
        <w:tc>
          <w:tcPr>
            <w:tcW w:w="450" w:type="dxa"/>
            <w:shd w:val="clear" w:color="auto" w:fill="auto"/>
            <w:vAlign w:val="center"/>
          </w:tcPr>
          <w:p w14:paraId="0237B1E6" w14:textId="77777777" w:rsidR="005D2DBD" w:rsidRPr="005C4124" w:rsidRDefault="005D2DBD" w:rsidP="005D2DBD">
            <w:pPr>
              <w:spacing w:line="200" w:lineRule="exact"/>
              <w:jc w:val="center"/>
              <w:rPr>
                <w:rFonts w:hAnsi="游ゴシック"/>
                <w:szCs w:val="21"/>
              </w:rPr>
            </w:pPr>
            <w:r w:rsidRPr="005C4124">
              <w:rPr>
                <w:rFonts w:hAnsi="游ゴシック" w:hint="eastAsia"/>
                <w:szCs w:val="21"/>
              </w:rPr>
              <w:t>３</w:t>
            </w:r>
          </w:p>
        </w:tc>
        <w:tc>
          <w:tcPr>
            <w:tcW w:w="2073" w:type="dxa"/>
            <w:shd w:val="clear" w:color="auto" w:fill="auto"/>
            <w:vAlign w:val="center"/>
          </w:tcPr>
          <w:p w14:paraId="2DB07449" w14:textId="77777777" w:rsidR="005D2DBD" w:rsidRPr="005C4124" w:rsidRDefault="005D2DBD" w:rsidP="005D2DBD">
            <w:pPr>
              <w:spacing w:line="200" w:lineRule="exact"/>
              <w:ind w:leftChars="108" w:left="238"/>
              <w:rPr>
                <w:rFonts w:hAnsi="游ゴシック"/>
                <w:b/>
                <w:sz w:val="18"/>
                <w:szCs w:val="21"/>
              </w:rPr>
            </w:pPr>
            <w:r w:rsidRPr="005C4124">
              <w:rPr>
                <w:rFonts w:hAnsi="游ゴシック" w:cs="HG丸ｺﾞｼｯｸM-PRO" w:hint="eastAsia"/>
                <w:b/>
                <w:color w:val="000000"/>
                <w:kern w:val="0"/>
                <w:sz w:val="18"/>
                <w:szCs w:val="21"/>
              </w:rPr>
              <w:t>疾病・障害</w:t>
            </w:r>
          </w:p>
        </w:tc>
        <w:tc>
          <w:tcPr>
            <w:tcW w:w="7675" w:type="dxa"/>
            <w:shd w:val="clear" w:color="auto" w:fill="auto"/>
            <w:vAlign w:val="center"/>
          </w:tcPr>
          <w:p w14:paraId="6569E30B" w14:textId="77777777" w:rsidR="005D2DBD" w:rsidRPr="005C4124" w:rsidRDefault="005D2DBD" w:rsidP="005D2DBD">
            <w:pPr>
              <w:spacing w:line="200" w:lineRule="exact"/>
              <w:rPr>
                <w:rFonts w:hAnsi="游ゴシック"/>
                <w:sz w:val="16"/>
                <w:szCs w:val="21"/>
              </w:rPr>
            </w:pPr>
            <w:r w:rsidRPr="005C4124">
              <w:rPr>
                <w:rFonts w:hAnsi="游ゴシック" w:cs="HG丸ｺﾞｼｯｸM-PRO" w:hint="eastAsia"/>
                <w:color w:val="000000"/>
                <w:kern w:val="0"/>
                <w:sz w:val="16"/>
                <w:szCs w:val="21"/>
              </w:rPr>
              <w:t>保護者が疾病、負傷、心身の障害などにより児童の保育ができない場合</w:t>
            </w:r>
          </w:p>
        </w:tc>
      </w:tr>
      <w:tr w:rsidR="005D2DBD" w:rsidRPr="005C4124" w14:paraId="2891FF96" w14:textId="77777777" w:rsidTr="005D2DBD">
        <w:trPr>
          <w:trHeight w:hRule="exact" w:val="288"/>
        </w:trPr>
        <w:tc>
          <w:tcPr>
            <w:tcW w:w="450" w:type="dxa"/>
            <w:shd w:val="clear" w:color="auto" w:fill="auto"/>
            <w:vAlign w:val="center"/>
          </w:tcPr>
          <w:p w14:paraId="4588A1EA" w14:textId="77777777" w:rsidR="005D2DBD" w:rsidRPr="005C4124" w:rsidRDefault="005D2DBD" w:rsidP="005D2DBD">
            <w:pPr>
              <w:spacing w:line="200" w:lineRule="exact"/>
              <w:jc w:val="center"/>
              <w:rPr>
                <w:rFonts w:hAnsi="游ゴシック"/>
                <w:szCs w:val="21"/>
              </w:rPr>
            </w:pPr>
            <w:r w:rsidRPr="005C4124">
              <w:rPr>
                <w:rFonts w:hAnsi="游ゴシック" w:hint="eastAsia"/>
                <w:szCs w:val="21"/>
              </w:rPr>
              <w:t>４</w:t>
            </w:r>
          </w:p>
        </w:tc>
        <w:tc>
          <w:tcPr>
            <w:tcW w:w="2073" w:type="dxa"/>
            <w:shd w:val="clear" w:color="auto" w:fill="auto"/>
            <w:vAlign w:val="center"/>
          </w:tcPr>
          <w:p w14:paraId="25B87137" w14:textId="77777777" w:rsidR="005D2DBD" w:rsidRPr="005C4124" w:rsidRDefault="005D2DBD" w:rsidP="005D2DBD">
            <w:pPr>
              <w:spacing w:line="200" w:lineRule="exact"/>
              <w:ind w:leftChars="108" w:left="238"/>
              <w:rPr>
                <w:rFonts w:hAnsi="游ゴシック"/>
                <w:b/>
                <w:sz w:val="18"/>
                <w:szCs w:val="21"/>
              </w:rPr>
            </w:pPr>
            <w:r w:rsidRPr="005C4124">
              <w:rPr>
                <w:rFonts w:hAnsi="游ゴシック" w:cs="HG丸ｺﾞｼｯｸM-PRO" w:hint="eastAsia"/>
                <w:b/>
                <w:color w:val="000000"/>
                <w:kern w:val="0"/>
                <w:sz w:val="18"/>
                <w:szCs w:val="21"/>
              </w:rPr>
              <w:t>介護・看護</w:t>
            </w:r>
          </w:p>
        </w:tc>
        <w:tc>
          <w:tcPr>
            <w:tcW w:w="7675" w:type="dxa"/>
            <w:shd w:val="clear" w:color="auto" w:fill="auto"/>
            <w:vAlign w:val="center"/>
          </w:tcPr>
          <w:p w14:paraId="2FDC1157" w14:textId="77777777" w:rsidR="005D2DBD" w:rsidRPr="005C4124" w:rsidRDefault="005D2DBD" w:rsidP="005D2DBD">
            <w:pPr>
              <w:spacing w:line="200" w:lineRule="exact"/>
              <w:rPr>
                <w:rFonts w:hAnsi="游ゴシック"/>
                <w:sz w:val="16"/>
                <w:szCs w:val="21"/>
              </w:rPr>
            </w:pPr>
            <w:r w:rsidRPr="005C4124">
              <w:rPr>
                <w:rFonts w:hAnsi="游ゴシック" w:cs="HG丸ｺﾞｼｯｸM-PRO" w:hint="eastAsia"/>
                <w:color w:val="000000"/>
                <w:kern w:val="0"/>
                <w:sz w:val="16"/>
                <w:szCs w:val="21"/>
              </w:rPr>
              <w:t>保護者が常時かつ長期に看護、介護にあたっている場合</w:t>
            </w:r>
          </w:p>
        </w:tc>
      </w:tr>
      <w:tr w:rsidR="005D2DBD" w:rsidRPr="005C4124" w14:paraId="28144FBF" w14:textId="77777777" w:rsidTr="005D2DBD">
        <w:trPr>
          <w:trHeight w:hRule="exact" w:val="288"/>
        </w:trPr>
        <w:tc>
          <w:tcPr>
            <w:tcW w:w="450" w:type="dxa"/>
            <w:shd w:val="clear" w:color="auto" w:fill="auto"/>
            <w:vAlign w:val="center"/>
          </w:tcPr>
          <w:p w14:paraId="0406F430" w14:textId="77777777" w:rsidR="005D2DBD" w:rsidRPr="005C4124" w:rsidRDefault="005D2DBD" w:rsidP="005D2DBD">
            <w:pPr>
              <w:spacing w:line="200" w:lineRule="exact"/>
              <w:jc w:val="center"/>
              <w:rPr>
                <w:rFonts w:hAnsi="游ゴシック"/>
                <w:szCs w:val="21"/>
              </w:rPr>
            </w:pPr>
            <w:r w:rsidRPr="005C4124">
              <w:rPr>
                <w:rFonts w:hAnsi="游ゴシック" w:hint="eastAsia"/>
                <w:szCs w:val="21"/>
              </w:rPr>
              <w:t>５</w:t>
            </w:r>
          </w:p>
        </w:tc>
        <w:tc>
          <w:tcPr>
            <w:tcW w:w="2073" w:type="dxa"/>
            <w:shd w:val="clear" w:color="auto" w:fill="auto"/>
            <w:vAlign w:val="center"/>
          </w:tcPr>
          <w:p w14:paraId="19D28EFC" w14:textId="77777777" w:rsidR="005D2DBD" w:rsidRPr="005C4124" w:rsidRDefault="005D2DBD" w:rsidP="005D2DBD">
            <w:pPr>
              <w:spacing w:line="200" w:lineRule="exact"/>
              <w:ind w:leftChars="108" w:left="238"/>
              <w:rPr>
                <w:rFonts w:hAnsi="游ゴシック"/>
                <w:b/>
                <w:sz w:val="18"/>
                <w:szCs w:val="21"/>
              </w:rPr>
            </w:pPr>
            <w:r w:rsidRPr="005C4124">
              <w:rPr>
                <w:rFonts w:hAnsi="游ゴシック" w:cs="HG丸ｺﾞｼｯｸM-PRO" w:hint="eastAsia"/>
                <w:b/>
                <w:color w:val="000000"/>
                <w:kern w:val="0"/>
                <w:sz w:val="18"/>
                <w:szCs w:val="21"/>
              </w:rPr>
              <w:t>災害復旧</w:t>
            </w:r>
          </w:p>
        </w:tc>
        <w:tc>
          <w:tcPr>
            <w:tcW w:w="7675" w:type="dxa"/>
            <w:shd w:val="clear" w:color="auto" w:fill="auto"/>
            <w:vAlign w:val="center"/>
          </w:tcPr>
          <w:p w14:paraId="3DC42034" w14:textId="77777777" w:rsidR="005D2DBD" w:rsidRPr="005C4124" w:rsidRDefault="005D2DBD" w:rsidP="005D2DBD">
            <w:pPr>
              <w:spacing w:line="200" w:lineRule="exact"/>
              <w:rPr>
                <w:rFonts w:hAnsi="游ゴシック"/>
                <w:sz w:val="16"/>
                <w:szCs w:val="21"/>
              </w:rPr>
            </w:pPr>
            <w:r w:rsidRPr="005C4124">
              <w:rPr>
                <w:rFonts w:hAnsi="游ゴシック" w:cs="HG丸ｺﾞｼｯｸM-PRO" w:hint="eastAsia"/>
                <w:color w:val="000000"/>
                <w:kern w:val="0"/>
                <w:sz w:val="16"/>
                <w:szCs w:val="21"/>
              </w:rPr>
              <w:t>保護者が火災等による家屋の損傷、その他災害復旧にあたっている場合</w:t>
            </w:r>
          </w:p>
        </w:tc>
      </w:tr>
      <w:tr w:rsidR="005D2DBD" w:rsidRPr="005C4124" w14:paraId="4BC3539C" w14:textId="77777777" w:rsidTr="005D2DBD">
        <w:trPr>
          <w:trHeight w:hRule="exact" w:val="288"/>
        </w:trPr>
        <w:tc>
          <w:tcPr>
            <w:tcW w:w="450" w:type="dxa"/>
            <w:shd w:val="clear" w:color="auto" w:fill="auto"/>
            <w:vAlign w:val="center"/>
          </w:tcPr>
          <w:p w14:paraId="2E441899" w14:textId="77777777" w:rsidR="005D2DBD" w:rsidRPr="005C4124" w:rsidRDefault="005D2DBD" w:rsidP="005D2DBD">
            <w:pPr>
              <w:spacing w:line="200" w:lineRule="exact"/>
              <w:jc w:val="center"/>
              <w:rPr>
                <w:rFonts w:hAnsi="游ゴシック"/>
                <w:szCs w:val="21"/>
              </w:rPr>
            </w:pPr>
            <w:r w:rsidRPr="005C4124">
              <w:rPr>
                <w:rFonts w:hAnsi="游ゴシック" w:hint="eastAsia"/>
                <w:szCs w:val="21"/>
              </w:rPr>
              <w:t>６</w:t>
            </w:r>
          </w:p>
        </w:tc>
        <w:tc>
          <w:tcPr>
            <w:tcW w:w="2073" w:type="dxa"/>
            <w:shd w:val="clear" w:color="auto" w:fill="auto"/>
            <w:vAlign w:val="center"/>
          </w:tcPr>
          <w:p w14:paraId="057060A1" w14:textId="77777777" w:rsidR="005D2DBD" w:rsidRPr="005C4124" w:rsidRDefault="005D2DBD" w:rsidP="005D2DBD">
            <w:pPr>
              <w:spacing w:line="200" w:lineRule="exact"/>
              <w:ind w:leftChars="108" w:left="238"/>
              <w:rPr>
                <w:rFonts w:hAnsi="游ゴシック"/>
                <w:b/>
                <w:sz w:val="18"/>
                <w:szCs w:val="21"/>
              </w:rPr>
            </w:pPr>
            <w:r w:rsidRPr="005C4124">
              <w:rPr>
                <w:rFonts w:hAnsi="游ゴシック" w:cs="HG丸ｺﾞｼｯｸM-PRO" w:hint="eastAsia"/>
                <w:b/>
                <w:color w:val="000000"/>
                <w:kern w:val="0"/>
                <w:sz w:val="18"/>
                <w:szCs w:val="21"/>
              </w:rPr>
              <w:t>求職</w:t>
            </w:r>
          </w:p>
        </w:tc>
        <w:tc>
          <w:tcPr>
            <w:tcW w:w="7675" w:type="dxa"/>
            <w:shd w:val="clear" w:color="auto" w:fill="auto"/>
            <w:vAlign w:val="center"/>
          </w:tcPr>
          <w:p w14:paraId="4337B90F" w14:textId="77777777" w:rsidR="005D2DBD" w:rsidRPr="005C4124" w:rsidRDefault="005D2DBD" w:rsidP="005D2DBD">
            <w:pPr>
              <w:spacing w:line="200" w:lineRule="exact"/>
              <w:rPr>
                <w:rFonts w:hAnsi="游ゴシック"/>
                <w:sz w:val="16"/>
                <w:szCs w:val="21"/>
              </w:rPr>
            </w:pPr>
            <w:r w:rsidRPr="005C4124">
              <w:rPr>
                <w:rFonts w:hAnsi="游ゴシック" w:cs="HG丸ｺﾞｼｯｸM-PRO" w:hint="eastAsia"/>
                <w:color w:val="000000"/>
                <w:kern w:val="0"/>
                <w:sz w:val="16"/>
                <w:szCs w:val="21"/>
              </w:rPr>
              <w:t>保護者が求職中の場合（</w:t>
            </w:r>
            <w:r w:rsidRPr="005C4124">
              <w:rPr>
                <w:rFonts w:hAnsi="游ゴシック" w:cs="HG丸ｺﾞｼｯｸM-PRO" w:hint="eastAsia"/>
                <w:b/>
                <w:color w:val="000000"/>
                <w:kern w:val="0"/>
                <w:sz w:val="16"/>
                <w:szCs w:val="21"/>
                <w:u w:val="single"/>
              </w:rPr>
              <w:t>３か月以内に就労することが必要</w:t>
            </w:r>
            <w:r w:rsidRPr="005C4124">
              <w:rPr>
                <w:rFonts w:hAnsi="游ゴシック" w:cs="HG丸ｺﾞｼｯｸM-PRO" w:hint="eastAsia"/>
                <w:color w:val="000000"/>
                <w:kern w:val="0"/>
                <w:sz w:val="16"/>
                <w:szCs w:val="21"/>
              </w:rPr>
              <w:t>）</w:t>
            </w:r>
          </w:p>
        </w:tc>
      </w:tr>
      <w:tr w:rsidR="005D2DBD" w:rsidRPr="005C4124" w14:paraId="4422BA63" w14:textId="77777777" w:rsidTr="005D2DBD">
        <w:trPr>
          <w:trHeight w:hRule="exact" w:val="288"/>
        </w:trPr>
        <w:tc>
          <w:tcPr>
            <w:tcW w:w="450" w:type="dxa"/>
            <w:shd w:val="clear" w:color="auto" w:fill="auto"/>
            <w:vAlign w:val="center"/>
          </w:tcPr>
          <w:p w14:paraId="1F6B5560" w14:textId="77777777" w:rsidR="005D2DBD" w:rsidRPr="005C4124" w:rsidRDefault="005D2DBD" w:rsidP="005D2DBD">
            <w:pPr>
              <w:spacing w:line="200" w:lineRule="exact"/>
              <w:jc w:val="center"/>
              <w:rPr>
                <w:rFonts w:hAnsi="游ゴシック"/>
                <w:szCs w:val="21"/>
              </w:rPr>
            </w:pPr>
            <w:r w:rsidRPr="005C4124">
              <w:rPr>
                <w:rFonts w:hAnsi="游ゴシック" w:hint="eastAsia"/>
                <w:szCs w:val="21"/>
              </w:rPr>
              <w:t>７</w:t>
            </w:r>
          </w:p>
        </w:tc>
        <w:tc>
          <w:tcPr>
            <w:tcW w:w="2073" w:type="dxa"/>
            <w:shd w:val="clear" w:color="auto" w:fill="auto"/>
            <w:vAlign w:val="center"/>
          </w:tcPr>
          <w:p w14:paraId="73B70536" w14:textId="77777777" w:rsidR="005D2DBD" w:rsidRPr="005C4124" w:rsidRDefault="005D2DBD" w:rsidP="005D2DBD">
            <w:pPr>
              <w:spacing w:line="200" w:lineRule="exact"/>
              <w:ind w:leftChars="108" w:left="238"/>
              <w:rPr>
                <w:rFonts w:hAnsi="游ゴシック"/>
                <w:b/>
                <w:sz w:val="18"/>
                <w:szCs w:val="21"/>
              </w:rPr>
            </w:pPr>
            <w:r w:rsidRPr="005C4124">
              <w:rPr>
                <w:rFonts w:hAnsi="游ゴシック" w:cs="HG丸ｺﾞｼｯｸM-PRO" w:hint="eastAsia"/>
                <w:b/>
                <w:color w:val="000000"/>
                <w:kern w:val="0"/>
                <w:sz w:val="18"/>
                <w:szCs w:val="21"/>
              </w:rPr>
              <w:t>就学</w:t>
            </w:r>
          </w:p>
        </w:tc>
        <w:tc>
          <w:tcPr>
            <w:tcW w:w="7675" w:type="dxa"/>
            <w:shd w:val="clear" w:color="auto" w:fill="auto"/>
            <w:vAlign w:val="center"/>
          </w:tcPr>
          <w:p w14:paraId="4F4FD171" w14:textId="77777777" w:rsidR="005D2DBD" w:rsidRPr="005C4124" w:rsidRDefault="005D2DBD" w:rsidP="005D2DBD">
            <w:pPr>
              <w:spacing w:line="200" w:lineRule="exact"/>
              <w:rPr>
                <w:rFonts w:hAnsi="游ゴシック"/>
                <w:sz w:val="16"/>
                <w:szCs w:val="21"/>
              </w:rPr>
            </w:pPr>
            <w:r w:rsidRPr="005C4124">
              <w:rPr>
                <w:rFonts w:hAnsi="游ゴシック" w:cs="HG丸ｺﾞｼｯｸM-PRO" w:hint="eastAsia"/>
                <w:color w:val="000000"/>
                <w:kern w:val="0"/>
                <w:sz w:val="16"/>
                <w:szCs w:val="21"/>
              </w:rPr>
              <w:t>保護者が週３日以上かつ昼間４時間以上の就学の場合</w:t>
            </w:r>
          </w:p>
        </w:tc>
      </w:tr>
      <w:tr w:rsidR="005D2DBD" w:rsidRPr="005C4124" w14:paraId="3C087B1A" w14:textId="77777777" w:rsidTr="005D2DBD">
        <w:trPr>
          <w:trHeight w:val="716"/>
        </w:trPr>
        <w:tc>
          <w:tcPr>
            <w:tcW w:w="450" w:type="dxa"/>
            <w:shd w:val="clear" w:color="auto" w:fill="auto"/>
            <w:vAlign w:val="center"/>
          </w:tcPr>
          <w:p w14:paraId="035535BF" w14:textId="77777777" w:rsidR="005D2DBD" w:rsidRPr="005C4124" w:rsidRDefault="005D2DBD" w:rsidP="005D2DBD">
            <w:pPr>
              <w:spacing w:line="200" w:lineRule="exact"/>
              <w:jc w:val="center"/>
              <w:rPr>
                <w:rFonts w:hAnsi="游ゴシック"/>
                <w:szCs w:val="21"/>
              </w:rPr>
            </w:pPr>
            <w:r w:rsidRPr="005C4124">
              <w:rPr>
                <w:rFonts w:hAnsi="游ゴシック" w:hint="eastAsia"/>
                <w:szCs w:val="21"/>
              </w:rPr>
              <w:t>８</w:t>
            </w:r>
          </w:p>
        </w:tc>
        <w:tc>
          <w:tcPr>
            <w:tcW w:w="2073" w:type="dxa"/>
            <w:shd w:val="clear" w:color="auto" w:fill="auto"/>
            <w:vAlign w:val="center"/>
          </w:tcPr>
          <w:p w14:paraId="76FB8254" w14:textId="77777777" w:rsidR="005D2DBD" w:rsidRPr="005C4124" w:rsidRDefault="005D2DBD" w:rsidP="005D2DBD">
            <w:pPr>
              <w:spacing w:line="200" w:lineRule="exact"/>
              <w:ind w:leftChars="108" w:left="238"/>
              <w:rPr>
                <w:rFonts w:hAnsi="游ゴシック"/>
                <w:b/>
                <w:sz w:val="18"/>
                <w:szCs w:val="21"/>
              </w:rPr>
            </w:pPr>
            <w:r w:rsidRPr="005C4124">
              <w:rPr>
                <w:rFonts w:hAnsi="游ゴシック" w:hint="eastAsia"/>
                <w:b/>
                <w:sz w:val="18"/>
                <w:szCs w:val="21"/>
              </w:rPr>
              <w:t>育休特例利用/</w:t>
            </w:r>
          </w:p>
          <w:p w14:paraId="29C3B539" w14:textId="77777777" w:rsidR="005D2DBD" w:rsidRPr="005C4124" w:rsidRDefault="005D2DBD" w:rsidP="005D2DBD">
            <w:pPr>
              <w:spacing w:line="200" w:lineRule="exact"/>
              <w:ind w:leftChars="108" w:left="238"/>
              <w:rPr>
                <w:rFonts w:hAnsi="游ゴシック"/>
                <w:b/>
                <w:sz w:val="18"/>
                <w:szCs w:val="21"/>
              </w:rPr>
            </w:pPr>
            <w:r w:rsidRPr="005C4124">
              <w:rPr>
                <w:rFonts w:hAnsi="游ゴシック" w:hint="eastAsia"/>
                <w:b/>
                <w:sz w:val="18"/>
                <w:szCs w:val="21"/>
              </w:rPr>
              <w:t>みなし育休特例利用</w:t>
            </w:r>
          </w:p>
        </w:tc>
        <w:tc>
          <w:tcPr>
            <w:tcW w:w="7675" w:type="dxa"/>
            <w:shd w:val="clear" w:color="auto" w:fill="auto"/>
            <w:vAlign w:val="center"/>
          </w:tcPr>
          <w:p w14:paraId="6F76CFA2" w14:textId="5E0663A5" w:rsidR="005D2DBD" w:rsidRPr="005C4124" w:rsidRDefault="005D2DBD" w:rsidP="00927615">
            <w:pPr>
              <w:spacing w:line="200" w:lineRule="exact"/>
              <w:rPr>
                <w:rFonts w:hAnsi="游ゴシック" w:cs="HG丸ｺﾞｼｯｸM-PRO"/>
                <w:color w:val="000000"/>
                <w:kern w:val="0"/>
                <w:sz w:val="16"/>
                <w:szCs w:val="21"/>
              </w:rPr>
            </w:pPr>
            <w:r w:rsidRPr="005C4124">
              <w:rPr>
                <w:rFonts w:hAnsi="游ゴシック" w:cs="HG丸ｺﾞｼｯｸM-PRO" w:hint="eastAsia"/>
                <w:color w:val="000000"/>
                <w:kern w:val="0"/>
                <w:sz w:val="16"/>
                <w:szCs w:val="21"/>
              </w:rPr>
              <w:t>育休期間中の特例（※育児休業取得前にすでに認可外保育施設等を利用している子どもがいて継続利用が必要である場合、</w:t>
            </w:r>
            <w:r w:rsidRPr="005C4124">
              <w:rPr>
                <w:rFonts w:hAnsi="游ゴシック" w:cs="HG丸ｺﾞｼｯｸM-PRO" w:hint="eastAsia"/>
                <w:b/>
                <w:color w:val="000000"/>
                <w:kern w:val="0"/>
                <w:sz w:val="16"/>
                <w:szCs w:val="21"/>
                <w:u w:val="single"/>
              </w:rPr>
              <w:t>育児休業の対象の子が１歳になる日の属する年度の年度末（３月末日）まで</w:t>
            </w:r>
            <w:r w:rsidRPr="005C4124">
              <w:rPr>
                <w:rFonts w:hAnsi="游ゴシック" w:cs="HG丸ｺﾞｼｯｸM-PRO" w:hint="eastAsia"/>
                <w:color w:val="000000"/>
                <w:kern w:val="0"/>
                <w:sz w:val="16"/>
                <w:szCs w:val="21"/>
              </w:rPr>
              <w:t>）</w:t>
            </w:r>
            <w:r w:rsidR="00927615">
              <w:rPr>
                <w:rFonts w:hAnsi="游ゴシック" w:cs="HG丸ｺﾞｼｯｸM-PRO" w:hint="eastAsia"/>
                <w:color w:val="000000"/>
                <w:kern w:val="0"/>
                <w:sz w:val="16"/>
                <w:szCs w:val="21"/>
              </w:rPr>
              <w:t>。</w:t>
            </w:r>
            <w:r w:rsidR="00927615" w:rsidRPr="00927615">
              <w:rPr>
                <w:rFonts w:hAnsi="游ゴシック" w:cs="HG丸ｺﾞｼｯｸM-PRO" w:hint="eastAsia"/>
                <w:color w:val="000000"/>
                <w:kern w:val="0"/>
                <w:sz w:val="16"/>
                <w:szCs w:val="21"/>
              </w:rPr>
              <w:t>育児休業の対象となった子（生まれたお子さん）については、この特例に該当せず、補助金の対象とはなりません。</w:t>
            </w:r>
            <w:r w:rsidRPr="005C4124">
              <w:rPr>
                <w:rFonts w:hAnsi="游ゴシック" w:cs="HG丸ｺﾞｼｯｸM-PRO" w:hint="eastAsia"/>
                <w:color w:val="000000"/>
                <w:kern w:val="0"/>
                <w:sz w:val="16"/>
                <w:szCs w:val="21"/>
              </w:rPr>
              <w:t>※詳細は子育て支援課までお問い合わせください。</w:t>
            </w:r>
          </w:p>
        </w:tc>
      </w:tr>
      <w:tr w:rsidR="005D2DBD" w:rsidRPr="005C4124" w14:paraId="0533AD80" w14:textId="77777777" w:rsidTr="005D2DBD">
        <w:trPr>
          <w:trHeight w:hRule="exact" w:val="288"/>
        </w:trPr>
        <w:tc>
          <w:tcPr>
            <w:tcW w:w="450" w:type="dxa"/>
            <w:shd w:val="clear" w:color="auto" w:fill="auto"/>
            <w:vAlign w:val="center"/>
          </w:tcPr>
          <w:p w14:paraId="2C677B06" w14:textId="77777777" w:rsidR="005D2DBD" w:rsidRPr="005C4124" w:rsidRDefault="005D2DBD" w:rsidP="005D2DBD">
            <w:pPr>
              <w:spacing w:line="200" w:lineRule="exact"/>
              <w:jc w:val="center"/>
              <w:rPr>
                <w:rFonts w:hAnsi="游ゴシック"/>
                <w:szCs w:val="21"/>
              </w:rPr>
            </w:pPr>
            <w:r w:rsidRPr="005C4124">
              <w:rPr>
                <w:rFonts w:hAnsi="游ゴシック" w:hint="eastAsia"/>
                <w:szCs w:val="21"/>
              </w:rPr>
              <w:t>10</w:t>
            </w:r>
          </w:p>
        </w:tc>
        <w:tc>
          <w:tcPr>
            <w:tcW w:w="2073" w:type="dxa"/>
            <w:shd w:val="clear" w:color="auto" w:fill="auto"/>
            <w:vAlign w:val="center"/>
          </w:tcPr>
          <w:p w14:paraId="18E76235" w14:textId="77777777" w:rsidR="005D2DBD" w:rsidRPr="005C4124" w:rsidRDefault="005D2DBD" w:rsidP="005D2DBD">
            <w:pPr>
              <w:spacing w:line="200" w:lineRule="exact"/>
              <w:ind w:leftChars="108" w:left="238"/>
              <w:rPr>
                <w:rFonts w:hAnsi="游ゴシック"/>
                <w:b/>
                <w:sz w:val="18"/>
                <w:szCs w:val="21"/>
              </w:rPr>
            </w:pPr>
            <w:r w:rsidRPr="005C4124">
              <w:rPr>
                <w:rFonts w:hAnsi="游ゴシック" w:hint="eastAsia"/>
                <w:b/>
                <w:sz w:val="18"/>
                <w:szCs w:val="21"/>
              </w:rPr>
              <w:t>その他</w:t>
            </w:r>
          </w:p>
        </w:tc>
        <w:tc>
          <w:tcPr>
            <w:tcW w:w="7675" w:type="dxa"/>
            <w:shd w:val="clear" w:color="auto" w:fill="auto"/>
            <w:vAlign w:val="center"/>
          </w:tcPr>
          <w:p w14:paraId="7FAF5A99" w14:textId="77777777" w:rsidR="005D2DBD" w:rsidRPr="005C4124" w:rsidRDefault="005D2DBD" w:rsidP="005D2DBD">
            <w:pPr>
              <w:spacing w:line="200" w:lineRule="exact"/>
              <w:rPr>
                <w:rFonts w:hAnsi="游ゴシック"/>
                <w:sz w:val="16"/>
                <w:szCs w:val="21"/>
              </w:rPr>
            </w:pPr>
            <w:r w:rsidRPr="005C4124">
              <w:rPr>
                <w:rFonts w:hAnsi="游ゴシック" w:cs="HG丸ｺﾞｼｯｸM-PRO" w:hint="eastAsia"/>
                <w:color w:val="000000"/>
                <w:kern w:val="0"/>
                <w:sz w:val="16"/>
                <w:szCs w:val="21"/>
              </w:rPr>
              <w:t>その他、上記に類する状態として市長が認める場合</w:t>
            </w:r>
          </w:p>
        </w:tc>
      </w:tr>
    </w:tbl>
    <w:p w14:paraId="270C99C1" w14:textId="6E05368F" w:rsidR="005C4124" w:rsidRPr="00D43A98" w:rsidRDefault="0001317C" w:rsidP="005D2DBD">
      <w:pPr>
        <w:pStyle w:val="a5"/>
        <w:numPr>
          <w:ilvl w:val="0"/>
          <w:numId w:val="2"/>
        </w:numPr>
        <w:autoSpaceDE/>
        <w:autoSpaceDN/>
        <w:spacing w:afterLines="30" w:after="72" w:line="320" w:lineRule="exact"/>
        <w:jc w:val="both"/>
        <w:rPr>
          <w:rFonts w:hAnsi="游ゴシック"/>
          <w:spacing w:val="-2"/>
          <w:sz w:val="20"/>
          <w:szCs w:val="20"/>
        </w:rPr>
      </w:pPr>
      <w:r w:rsidRPr="00D43A98">
        <w:rPr>
          <w:rFonts w:hAnsi="游ゴシック" w:hint="eastAsia"/>
          <w:spacing w:val="-2"/>
          <w:sz w:val="20"/>
          <w:szCs w:val="20"/>
        </w:rPr>
        <w:t>清瀬市外の認可外保育施設等を利用している方についても、清瀬市への申請が必要です。</w:t>
      </w:r>
    </w:p>
    <w:p w14:paraId="5C65079A" w14:textId="11D21976" w:rsidR="005C4124" w:rsidRDefault="005C4124" w:rsidP="005D2DBD">
      <w:pPr>
        <w:pStyle w:val="a3"/>
        <w:spacing w:line="220" w:lineRule="exact"/>
        <w:ind w:leftChars="159" w:left="696" w:hangingChars="219" w:hanging="346"/>
        <w:rPr>
          <w:rFonts w:hAnsi="游ゴシック"/>
          <w:spacing w:val="-2"/>
          <w:sz w:val="16"/>
        </w:rPr>
      </w:pPr>
      <w:r w:rsidRPr="005D2DBD">
        <w:rPr>
          <w:rFonts w:hAnsi="游ゴシック" w:hint="eastAsia"/>
          <w:spacing w:val="-2"/>
          <w:sz w:val="16"/>
        </w:rPr>
        <w:t>※　育休特例利用については、既に就労で認定を受けており、育児休業を取られる方が対象となります。初めて新</w:t>
      </w:r>
      <w:r w:rsidR="001D474D">
        <w:rPr>
          <w:rFonts w:hAnsi="游ゴシック" w:hint="eastAsia"/>
          <w:spacing w:val="-2"/>
          <w:sz w:val="16"/>
        </w:rPr>
        <w:t>3</w:t>
      </w:r>
      <w:r w:rsidRPr="005D2DBD">
        <w:rPr>
          <w:rFonts w:hAnsi="游ゴシック"/>
          <w:spacing w:val="-2"/>
          <w:sz w:val="16"/>
        </w:rPr>
        <w:t>号認定を受ける方につきましては、認定を受けることはできません。</w:t>
      </w:r>
    </w:p>
    <w:p w14:paraId="44278880" w14:textId="4B6B07A7" w:rsidR="001D474D" w:rsidRPr="005D2DBD" w:rsidRDefault="001D474D" w:rsidP="005D2DBD">
      <w:pPr>
        <w:pStyle w:val="a3"/>
        <w:spacing w:line="220" w:lineRule="exact"/>
        <w:ind w:leftChars="159" w:left="696" w:hangingChars="219" w:hanging="346"/>
        <w:rPr>
          <w:rFonts w:hAnsi="游ゴシック"/>
          <w:spacing w:val="-27"/>
          <w:sz w:val="18"/>
        </w:rPr>
      </w:pPr>
      <w:r>
        <w:rPr>
          <w:rFonts w:hAnsi="游ゴシック" w:hint="eastAsia"/>
          <w:spacing w:val="-2"/>
          <w:sz w:val="16"/>
        </w:rPr>
        <w:t xml:space="preserve">※　</w:t>
      </w:r>
      <w:r w:rsidR="00FA5123">
        <w:rPr>
          <w:rFonts w:hAnsi="游ゴシック" w:hint="eastAsia"/>
          <w:spacing w:val="-2"/>
          <w:sz w:val="16"/>
        </w:rPr>
        <w:t>「就労」で認定されている方で</w:t>
      </w:r>
      <w:r w:rsidR="001B3D62">
        <w:rPr>
          <w:rFonts w:hAnsi="游ゴシック" w:hint="eastAsia"/>
          <w:spacing w:val="-2"/>
          <w:sz w:val="16"/>
        </w:rPr>
        <w:t>利用月までに就労されていない場合</w:t>
      </w:r>
      <w:r>
        <w:rPr>
          <w:rFonts w:hAnsi="游ゴシック" w:hint="eastAsia"/>
          <w:spacing w:val="-2"/>
          <w:sz w:val="16"/>
        </w:rPr>
        <w:t>は、利用月の末日までに復職し、補助金の申請時に復職証明書をご提出ください。</w:t>
      </w:r>
    </w:p>
    <w:p w14:paraId="60D26CBB" w14:textId="23D96DCB" w:rsidR="00827144" w:rsidRPr="00E0185D" w:rsidRDefault="00F95B84" w:rsidP="003035F8">
      <w:pPr>
        <w:pStyle w:val="1"/>
        <w:rPr>
          <w:rFonts w:ascii="游ゴシック" w:eastAsia="游ゴシック" w:hAnsi="游ゴシック"/>
        </w:rPr>
      </w:pPr>
      <w:r>
        <w:rPr>
          <w:rFonts w:ascii="游ゴシック" w:eastAsia="游ゴシック" w:hAnsi="游ゴシック" w:hint="eastAsia"/>
        </w:rPr>
        <w:t>７</w:t>
      </w:r>
      <w:r w:rsidR="00AD0E2A" w:rsidRPr="00E0185D">
        <w:rPr>
          <w:rFonts w:ascii="游ゴシック" w:eastAsia="游ゴシック" w:hAnsi="游ゴシック"/>
        </w:rPr>
        <w:tab/>
      </w:r>
      <w:r w:rsidR="00AD0E2A" w:rsidRPr="00E0185D">
        <w:rPr>
          <w:rFonts w:ascii="游ゴシック" w:eastAsia="游ゴシック" w:hAnsi="游ゴシック"/>
          <w:spacing w:val="28"/>
        </w:rPr>
        <w:t>注意事</w:t>
      </w:r>
      <w:r w:rsidR="00AD0E2A" w:rsidRPr="00E0185D">
        <w:rPr>
          <w:rFonts w:ascii="游ゴシック" w:eastAsia="游ゴシック" w:hAnsi="游ゴシック"/>
        </w:rPr>
        <w:t>項</w:t>
      </w:r>
    </w:p>
    <w:p w14:paraId="5A6B47A0" w14:textId="18F5A919" w:rsidR="004D3527" w:rsidRPr="00E0185D" w:rsidRDefault="004D3527" w:rsidP="005D2DBD">
      <w:pPr>
        <w:pStyle w:val="a3"/>
        <w:spacing w:before="69" w:line="208" w:lineRule="auto"/>
        <w:ind w:left="0" w:right="308" w:firstLineChars="200" w:firstLine="400"/>
        <w:rPr>
          <w:rFonts w:hAnsi="游ゴシック"/>
        </w:rPr>
      </w:pPr>
      <w:r w:rsidRPr="00E0185D">
        <w:rPr>
          <w:rFonts w:hAnsi="游ゴシック"/>
        </w:rPr>
        <w:t>この補助金は、東京都の補助事業を活用しており、年度ごとに</w:t>
      </w:r>
      <w:r w:rsidRPr="00E0185D">
        <w:rPr>
          <w:rFonts w:hAnsi="游ゴシック" w:hint="eastAsia"/>
        </w:rPr>
        <w:t>内容</w:t>
      </w:r>
      <w:r w:rsidRPr="00E0185D">
        <w:rPr>
          <w:rFonts w:hAnsi="游ゴシック"/>
        </w:rPr>
        <w:t>が変更となる場合があります</w:t>
      </w:r>
      <w:r w:rsidR="005D2DBD">
        <w:rPr>
          <w:rFonts w:hAnsi="游ゴシック" w:hint="eastAsia"/>
        </w:rPr>
        <w:t>。</w:t>
      </w:r>
    </w:p>
    <w:p w14:paraId="69AEDF9A" w14:textId="57130C4D" w:rsidR="00E0185D" w:rsidRPr="00E0185D" w:rsidRDefault="00F95B84" w:rsidP="00E0185D">
      <w:pPr>
        <w:pStyle w:val="1"/>
        <w:rPr>
          <w:rFonts w:ascii="游ゴシック" w:eastAsia="游ゴシック" w:hAnsi="游ゴシック"/>
        </w:rPr>
      </w:pPr>
      <w:r>
        <w:rPr>
          <w:rFonts w:ascii="游ゴシック" w:eastAsia="游ゴシック" w:hAnsi="游ゴシック" w:hint="eastAsia"/>
        </w:rPr>
        <w:t>８</w:t>
      </w:r>
      <w:r w:rsidR="005D2DBD">
        <w:rPr>
          <w:rFonts w:ascii="游ゴシック" w:eastAsia="游ゴシック" w:hAnsi="游ゴシック"/>
        </w:rPr>
        <w:tab/>
      </w:r>
      <w:r w:rsidR="00E0185D" w:rsidRPr="00E0185D">
        <w:rPr>
          <w:rFonts w:ascii="游ゴシック" w:eastAsia="游ゴシック" w:hAnsi="游ゴシック" w:hint="eastAsia"/>
        </w:rPr>
        <w:t>問合せ先</w:t>
      </w:r>
    </w:p>
    <w:p w14:paraId="74C4FABF" w14:textId="5F95510D" w:rsidR="00E0185D" w:rsidRPr="005D2DBD" w:rsidRDefault="005D2DBD" w:rsidP="005D2DBD">
      <w:pPr>
        <w:spacing w:beforeLines="20" w:before="48" w:line="280" w:lineRule="exact"/>
        <w:ind w:firstLineChars="100" w:firstLine="200"/>
        <w:rPr>
          <w:rFonts w:hAnsi="游ゴシック"/>
          <w:spacing w:val="-8"/>
          <w:sz w:val="20"/>
        </w:rPr>
      </w:pPr>
      <w:r w:rsidRPr="005D2DBD">
        <w:rPr>
          <w:rFonts w:hAnsi="游ゴシック"/>
          <w:noProof/>
          <w:sz w:val="20"/>
        </w:rPr>
        <w:drawing>
          <wp:anchor distT="0" distB="0" distL="114300" distR="114300" simplePos="0" relativeHeight="251660288" behindDoc="0" locked="0" layoutInCell="1" allowOverlap="1" wp14:anchorId="174D2B98" wp14:editId="5B63FC07">
            <wp:simplePos x="0" y="0"/>
            <wp:positionH relativeFrom="column">
              <wp:posOffset>5987415</wp:posOffset>
            </wp:positionH>
            <wp:positionV relativeFrom="paragraph">
              <wp:posOffset>78105</wp:posOffset>
            </wp:positionV>
            <wp:extent cx="467995" cy="486410"/>
            <wp:effectExtent l="0" t="0" r="8255" b="889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7995" cy="486410"/>
                    </a:xfrm>
                    <a:prstGeom prst="rect">
                      <a:avLst/>
                    </a:prstGeom>
                  </pic:spPr>
                </pic:pic>
              </a:graphicData>
            </a:graphic>
            <wp14:sizeRelH relativeFrom="page">
              <wp14:pctWidth>0</wp14:pctWidth>
            </wp14:sizeRelH>
            <wp14:sizeRelV relativeFrom="page">
              <wp14:pctHeight>0</wp14:pctHeight>
            </wp14:sizeRelV>
          </wp:anchor>
        </w:drawing>
      </w:r>
      <w:r w:rsidRPr="005D2DBD">
        <w:rPr>
          <w:rFonts w:hAnsi="游ゴシック"/>
          <w:noProof/>
          <w:sz w:val="20"/>
        </w:rPr>
        <mc:AlternateContent>
          <mc:Choice Requires="wps">
            <w:drawing>
              <wp:anchor distT="0" distB="0" distL="114300" distR="114300" simplePos="0" relativeHeight="251662336" behindDoc="0" locked="0" layoutInCell="1" allowOverlap="1" wp14:anchorId="76EAE121" wp14:editId="54B8572C">
                <wp:simplePos x="0" y="0"/>
                <wp:positionH relativeFrom="column">
                  <wp:posOffset>3660692</wp:posOffset>
                </wp:positionH>
                <wp:positionV relativeFrom="paragraph">
                  <wp:posOffset>80645</wp:posOffset>
                </wp:positionV>
                <wp:extent cx="2178050" cy="486410"/>
                <wp:effectExtent l="0" t="0" r="12700" b="27940"/>
                <wp:wrapNone/>
                <wp:docPr id="3" name="正方形/長方形 3"/>
                <wp:cNvGraphicFramePr/>
                <a:graphic xmlns:a="http://schemas.openxmlformats.org/drawingml/2006/main">
                  <a:graphicData uri="http://schemas.microsoft.com/office/word/2010/wordprocessingShape">
                    <wps:wsp>
                      <wps:cNvSpPr/>
                      <wps:spPr>
                        <a:xfrm>
                          <a:off x="0" y="0"/>
                          <a:ext cx="2178050" cy="4864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CF5D48" w14:textId="77777777" w:rsidR="00E0185D" w:rsidRDefault="00E0185D" w:rsidP="00E0185D">
                            <w:pPr>
                              <w:pStyle w:val="Default"/>
                              <w:snapToGrid w:val="0"/>
                              <w:spacing w:line="200" w:lineRule="exact"/>
                              <w:rPr>
                                <w:sz w:val="12"/>
                                <w:szCs w:val="12"/>
                              </w:rPr>
                            </w:pPr>
                            <w:r>
                              <w:rPr>
                                <w:rFonts w:hint="eastAsia"/>
                                <w:sz w:val="12"/>
                                <w:szCs w:val="12"/>
                              </w:rPr>
                              <w:t>清瀬市トップページ</w:t>
                            </w:r>
                          </w:p>
                          <w:p w14:paraId="413A5F49" w14:textId="77777777" w:rsidR="00E0185D" w:rsidRDefault="00E0185D" w:rsidP="00E0185D">
                            <w:pPr>
                              <w:pStyle w:val="Default"/>
                              <w:snapToGrid w:val="0"/>
                              <w:spacing w:line="200" w:lineRule="exact"/>
                              <w:rPr>
                                <w:sz w:val="12"/>
                                <w:szCs w:val="12"/>
                              </w:rPr>
                            </w:pPr>
                            <w:r>
                              <w:rPr>
                                <w:rFonts w:hint="eastAsia"/>
                                <w:sz w:val="12"/>
                                <w:szCs w:val="12"/>
                              </w:rPr>
                              <w:t>⇒「子育て」⇒「保育所</w:t>
                            </w:r>
                            <w:r>
                              <w:rPr>
                                <w:sz w:val="12"/>
                                <w:szCs w:val="12"/>
                              </w:rPr>
                              <w:t>・幼稚園</w:t>
                            </w:r>
                            <w:r>
                              <w:rPr>
                                <w:rFonts w:hint="eastAsia"/>
                                <w:sz w:val="12"/>
                                <w:szCs w:val="12"/>
                              </w:rPr>
                              <w:t>・認定</w:t>
                            </w:r>
                            <w:r>
                              <w:rPr>
                                <w:sz w:val="12"/>
                                <w:szCs w:val="12"/>
                              </w:rPr>
                              <w:t>こども園</w:t>
                            </w:r>
                            <w:r>
                              <w:rPr>
                                <w:rFonts w:hint="eastAsia"/>
                                <w:sz w:val="12"/>
                                <w:szCs w:val="12"/>
                              </w:rPr>
                              <w:t>」</w:t>
                            </w:r>
                          </w:p>
                          <w:p w14:paraId="77663BF9" w14:textId="77777777" w:rsidR="00E0185D" w:rsidRPr="005833C5" w:rsidRDefault="00E0185D" w:rsidP="00E0185D">
                            <w:pPr>
                              <w:pStyle w:val="Default"/>
                              <w:snapToGrid w:val="0"/>
                              <w:spacing w:line="200" w:lineRule="exact"/>
                              <w:rPr>
                                <w:sz w:val="12"/>
                                <w:szCs w:val="12"/>
                              </w:rPr>
                            </w:pPr>
                            <w:r>
                              <w:rPr>
                                <w:rFonts w:hint="eastAsia"/>
                                <w:sz w:val="12"/>
                                <w:szCs w:val="12"/>
                              </w:rPr>
                              <w:t>⇒</w:t>
                            </w:r>
                            <w:r>
                              <w:rPr>
                                <w:sz w:val="12"/>
                                <w:szCs w:val="12"/>
                              </w:rPr>
                              <w:t>「</w:t>
                            </w:r>
                            <w:r>
                              <w:rPr>
                                <w:rFonts w:hint="eastAsia"/>
                                <w:sz w:val="12"/>
                                <w:szCs w:val="12"/>
                              </w:rPr>
                              <w:t>認可外保育</w:t>
                            </w:r>
                            <w:r>
                              <w:rPr>
                                <w:sz w:val="12"/>
                                <w:szCs w:val="12"/>
                              </w:rPr>
                              <w:t>施設等」</w:t>
                            </w:r>
                          </w:p>
                          <w:p w14:paraId="2817B219" w14:textId="77777777" w:rsidR="00E0185D" w:rsidRPr="005833C5" w:rsidRDefault="00E0185D" w:rsidP="00E0185D">
                            <w:pPr>
                              <w:pStyle w:val="Default"/>
                              <w:snapToGrid w:val="0"/>
                              <w:spacing w:line="240" w:lineRule="exact"/>
                              <w:rPr>
                                <w:sz w:val="12"/>
                                <w:szCs w:val="12"/>
                              </w:rPr>
                            </w:pPr>
                          </w:p>
                          <w:p w14:paraId="30183FA0" w14:textId="77777777" w:rsidR="00E0185D" w:rsidRDefault="00E0185D" w:rsidP="00E0185D">
                            <w:pPr>
                              <w:pStyle w:val="Default"/>
                              <w:snapToGrid w:val="0"/>
                              <w:spacing w:line="240" w:lineRule="exact"/>
                              <w:rPr>
                                <w:sz w:val="12"/>
                                <w:szCs w:val="12"/>
                              </w:rPr>
                            </w:pPr>
                            <w:r>
                              <w:rPr>
                                <w:rFonts w:hint="eastAsia"/>
                                <w:sz w:val="12"/>
                                <w:szCs w:val="12"/>
                              </w:rPr>
                              <w:t>⇒「子育て・教育関係の申請書」</w:t>
                            </w:r>
                          </w:p>
                          <w:p w14:paraId="2D4DAF19" w14:textId="77777777" w:rsidR="00E0185D" w:rsidRDefault="00E0185D" w:rsidP="00E0185D">
                            <w:pPr>
                              <w:jc w:val="center"/>
                            </w:pPr>
                            <w:r>
                              <w:rPr>
                                <w:rFonts w:hint="eastAsia"/>
                                <w:sz w:val="12"/>
                                <w:szCs w:val="12"/>
                              </w:rPr>
                              <w:t>⇒「保育・幼稚園に関する申請書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AE121" id="正方形/長方形 3" o:spid="_x0000_s1027" style="position:absolute;left:0;text-align:left;margin-left:288.25pt;margin-top:6.35pt;width:171.5pt;height:3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" filled="f" strokecolor="black [3213]" strokeweight=".5pt">
                <v:textbox>
                  <w:txbxContent>
                    <w:p w14:paraId="2FCF5D48" w14:textId="77777777" w:rsidR="00E0185D" w:rsidRDefault="00E0185D" w:rsidP="00E0185D">
                      <w:pPr>
                        <w:pStyle w:val="Default"/>
                        <w:snapToGrid w:val="0"/>
                        <w:spacing w:line="200" w:lineRule="exact"/>
                        <w:rPr>
                          <w:sz w:val="12"/>
                          <w:szCs w:val="12"/>
                        </w:rPr>
                      </w:pPr>
                      <w:r>
                        <w:rPr>
                          <w:rFonts w:hint="eastAsia"/>
                          <w:sz w:val="12"/>
                          <w:szCs w:val="12"/>
                        </w:rPr>
                        <w:t>清瀬市トップページ</w:t>
                      </w:r>
                    </w:p>
                    <w:p w14:paraId="413A5F49" w14:textId="77777777" w:rsidR="00E0185D" w:rsidRDefault="00E0185D" w:rsidP="00E0185D">
                      <w:pPr>
                        <w:pStyle w:val="Default"/>
                        <w:snapToGrid w:val="0"/>
                        <w:spacing w:line="200" w:lineRule="exact"/>
                        <w:rPr>
                          <w:sz w:val="12"/>
                          <w:szCs w:val="12"/>
                        </w:rPr>
                      </w:pPr>
                      <w:r>
                        <w:rPr>
                          <w:rFonts w:hint="eastAsia"/>
                          <w:sz w:val="12"/>
                          <w:szCs w:val="12"/>
                        </w:rPr>
                        <w:t>⇒「子育て」⇒「保育所</w:t>
                      </w:r>
                      <w:r>
                        <w:rPr>
                          <w:sz w:val="12"/>
                          <w:szCs w:val="12"/>
                        </w:rPr>
                        <w:t>・幼稚園</w:t>
                      </w:r>
                      <w:r>
                        <w:rPr>
                          <w:rFonts w:hint="eastAsia"/>
                          <w:sz w:val="12"/>
                          <w:szCs w:val="12"/>
                        </w:rPr>
                        <w:t>・認定</w:t>
                      </w:r>
                      <w:r>
                        <w:rPr>
                          <w:sz w:val="12"/>
                          <w:szCs w:val="12"/>
                        </w:rPr>
                        <w:t>こども園</w:t>
                      </w:r>
                      <w:r>
                        <w:rPr>
                          <w:rFonts w:hint="eastAsia"/>
                          <w:sz w:val="12"/>
                          <w:szCs w:val="12"/>
                        </w:rPr>
                        <w:t>」</w:t>
                      </w:r>
                    </w:p>
                    <w:p w14:paraId="77663BF9" w14:textId="77777777" w:rsidR="00E0185D" w:rsidRPr="005833C5" w:rsidRDefault="00E0185D" w:rsidP="00E0185D">
                      <w:pPr>
                        <w:pStyle w:val="Default"/>
                        <w:snapToGrid w:val="0"/>
                        <w:spacing w:line="200" w:lineRule="exact"/>
                        <w:rPr>
                          <w:sz w:val="12"/>
                          <w:szCs w:val="12"/>
                        </w:rPr>
                      </w:pPr>
                      <w:r>
                        <w:rPr>
                          <w:rFonts w:hint="eastAsia"/>
                          <w:sz w:val="12"/>
                          <w:szCs w:val="12"/>
                        </w:rPr>
                        <w:t>⇒</w:t>
                      </w:r>
                      <w:r>
                        <w:rPr>
                          <w:sz w:val="12"/>
                          <w:szCs w:val="12"/>
                        </w:rPr>
                        <w:t>「</w:t>
                      </w:r>
                      <w:r>
                        <w:rPr>
                          <w:rFonts w:hint="eastAsia"/>
                          <w:sz w:val="12"/>
                          <w:szCs w:val="12"/>
                        </w:rPr>
                        <w:t>認可外保育</w:t>
                      </w:r>
                      <w:r>
                        <w:rPr>
                          <w:sz w:val="12"/>
                          <w:szCs w:val="12"/>
                        </w:rPr>
                        <w:t>施設等」</w:t>
                      </w:r>
                    </w:p>
                    <w:p w14:paraId="2817B219" w14:textId="77777777" w:rsidR="00E0185D" w:rsidRPr="005833C5" w:rsidRDefault="00E0185D" w:rsidP="00E0185D">
                      <w:pPr>
                        <w:pStyle w:val="Default"/>
                        <w:snapToGrid w:val="0"/>
                        <w:spacing w:line="240" w:lineRule="exact"/>
                        <w:rPr>
                          <w:sz w:val="12"/>
                          <w:szCs w:val="12"/>
                        </w:rPr>
                      </w:pPr>
                    </w:p>
                    <w:p w14:paraId="30183FA0" w14:textId="77777777" w:rsidR="00E0185D" w:rsidRDefault="00E0185D" w:rsidP="00E0185D">
                      <w:pPr>
                        <w:pStyle w:val="Default"/>
                        <w:snapToGrid w:val="0"/>
                        <w:spacing w:line="240" w:lineRule="exact"/>
                        <w:rPr>
                          <w:sz w:val="12"/>
                          <w:szCs w:val="12"/>
                        </w:rPr>
                      </w:pPr>
                      <w:r>
                        <w:rPr>
                          <w:rFonts w:hint="eastAsia"/>
                          <w:sz w:val="12"/>
                          <w:szCs w:val="12"/>
                        </w:rPr>
                        <w:t>⇒「子育て・教育関係の申請書」</w:t>
                      </w:r>
                    </w:p>
                    <w:p w14:paraId="2D4DAF19" w14:textId="77777777" w:rsidR="00E0185D" w:rsidRDefault="00E0185D" w:rsidP="00E0185D">
                      <w:pPr>
                        <w:jc w:val="center"/>
                      </w:pPr>
                      <w:r>
                        <w:rPr>
                          <w:rFonts w:hint="eastAsia"/>
                          <w:sz w:val="12"/>
                          <w:szCs w:val="12"/>
                        </w:rPr>
                        <w:t>⇒「保育・幼稚園に関する申請書</w:t>
                      </w:r>
                    </w:p>
                  </w:txbxContent>
                </v:textbox>
              </v:rect>
            </w:pict>
          </mc:Fallback>
        </mc:AlternateContent>
      </w:r>
      <w:r w:rsidR="00E0185D" w:rsidRPr="005D2DBD">
        <w:rPr>
          <w:rFonts w:hAnsi="游ゴシック" w:hint="eastAsia"/>
          <w:spacing w:val="-8"/>
          <w:sz w:val="20"/>
        </w:rPr>
        <w:t>〒</w:t>
      </w:r>
      <w:r w:rsidR="00E0185D" w:rsidRPr="005D2DBD">
        <w:rPr>
          <w:rFonts w:hAnsi="游ゴシック"/>
          <w:spacing w:val="-8"/>
          <w:sz w:val="20"/>
        </w:rPr>
        <w:t xml:space="preserve">204-8511 </w:t>
      </w:r>
      <w:r w:rsidR="00E0185D" w:rsidRPr="005D2DBD">
        <w:rPr>
          <w:rFonts w:hAnsi="游ゴシック" w:hint="eastAsia"/>
          <w:spacing w:val="-8"/>
          <w:sz w:val="20"/>
        </w:rPr>
        <w:t>東京都</w:t>
      </w:r>
      <w:r w:rsidR="00E0185D" w:rsidRPr="005D2DBD">
        <w:rPr>
          <w:rFonts w:hAnsi="游ゴシック"/>
          <w:spacing w:val="-8"/>
          <w:sz w:val="20"/>
        </w:rPr>
        <w:t>清瀬市中里</w:t>
      </w:r>
      <w:r w:rsidR="00E0185D" w:rsidRPr="005D2DBD">
        <w:rPr>
          <w:rFonts w:hAnsi="游ゴシック" w:hint="eastAsia"/>
          <w:spacing w:val="-8"/>
          <w:sz w:val="20"/>
        </w:rPr>
        <w:t xml:space="preserve">五丁目842番地　</w:t>
      </w:r>
    </w:p>
    <w:p w14:paraId="43D46F7E" w14:textId="74434EDB" w:rsidR="00E0185D" w:rsidRPr="005D2DBD" w:rsidRDefault="00E0185D" w:rsidP="00E0185D">
      <w:pPr>
        <w:spacing w:line="280" w:lineRule="exact"/>
        <w:ind w:firstLineChars="100" w:firstLine="192"/>
        <w:rPr>
          <w:rFonts w:hAnsi="游ゴシック"/>
          <w:spacing w:val="-8"/>
          <w:sz w:val="20"/>
        </w:rPr>
      </w:pPr>
      <w:r w:rsidRPr="005D2DBD">
        <w:rPr>
          <w:rFonts w:hAnsi="游ゴシック" w:hint="eastAsia"/>
          <w:spacing w:val="-8"/>
          <w:sz w:val="20"/>
        </w:rPr>
        <w:t>清瀬市しあわせ未来センター1階</w:t>
      </w:r>
    </w:p>
    <w:p w14:paraId="47C60339" w14:textId="584553C7" w:rsidR="00E0185D" w:rsidRPr="005D2DBD" w:rsidRDefault="00E0185D" w:rsidP="00E0185D">
      <w:pPr>
        <w:spacing w:line="280" w:lineRule="exact"/>
        <w:ind w:firstLineChars="100" w:firstLine="192"/>
        <w:rPr>
          <w:rFonts w:hAnsi="游ゴシック"/>
          <w:spacing w:val="-8"/>
          <w:sz w:val="20"/>
        </w:rPr>
      </w:pPr>
      <w:r w:rsidRPr="005D2DBD">
        <w:rPr>
          <w:rFonts w:hAnsi="游ゴシック" w:hint="eastAsia"/>
          <w:spacing w:val="-8"/>
          <w:sz w:val="20"/>
        </w:rPr>
        <w:t>清瀬市福祉子ども部子育て支援課</w:t>
      </w:r>
      <w:r w:rsidRPr="005D2DBD">
        <w:rPr>
          <w:rFonts w:hAnsi="游ゴシック"/>
          <w:spacing w:val="-8"/>
          <w:sz w:val="20"/>
        </w:rPr>
        <w:t xml:space="preserve"> 保育・幼稚園係</w:t>
      </w:r>
      <w:r w:rsidRPr="005D2DBD">
        <w:rPr>
          <w:rFonts w:hAnsi="游ゴシック" w:hint="eastAsia"/>
          <w:spacing w:val="-8"/>
          <w:sz w:val="20"/>
        </w:rPr>
        <w:t xml:space="preserve">　</w:t>
      </w:r>
    </w:p>
    <w:p w14:paraId="49DBD369" w14:textId="49367406" w:rsidR="005D2DBD" w:rsidRPr="00E0185D" w:rsidRDefault="00E0185D" w:rsidP="005D2DBD">
      <w:pPr>
        <w:widowControl/>
        <w:spacing w:line="240" w:lineRule="exact"/>
        <w:ind w:firstLineChars="100" w:firstLine="192"/>
        <w:rPr>
          <w:rFonts w:hAnsi="游ゴシック"/>
        </w:rPr>
      </w:pPr>
      <w:r w:rsidRPr="005D2DBD">
        <w:rPr>
          <w:rFonts w:hAnsi="游ゴシック" w:hint="eastAsia"/>
          <w:spacing w:val="-8"/>
          <w:sz w:val="20"/>
        </w:rPr>
        <w:t>電話</w:t>
      </w:r>
      <w:r w:rsidRPr="005D2DBD">
        <w:rPr>
          <w:rFonts w:hAnsi="游ゴシック"/>
          <w:spacing w:val="-8"/>
          <w:sz w:val="20"/>
        </w:rPr>
        <w:t xml:space="preserve">　042-497-208</w:t>
      </w:r>
      <w:r w:rsidRPr="005D2DBD">
        <w:rPr>
          <w:rFonts w:hAnsi="游ゴシック" w:hint="eastAsia"/>
          <w:spacing w:val="-8"/>
          <w:sz w:val="20"/>
        </w:rPr>
        <w:t xml:space="preserve">6（直通）　　　　　　</w:t>
      </w:r>
      <w:r w:rsidRPr="005C4124">
        <w:rPr>
          <w:rFonts w:hAnsi="游ゴシック" w:hint="eastAsia"/>
          <w:spacing w:val="-8"/>
          <w:sz w:val="21"/>
        </w:rPr>
        <w:t xml:space="preserve">　　　　　</w:t>
      </w:r>
      <w:r w:rsidR="005D2DBD">
        <w:rPr>
          <w:rFonts w:hAnsi="游ゴシック" w:hint="eastAsia"/>
          <w:spacing w:val="-8"/>
          <w:sz w:val="21"/>
        </w:rPr>
        <w:t xml:space="preserve">　　　</w:t>
      </w:r>
      <w:r w:rsidRPr="005C4124">
        <w:rPr>
          <w:rFonts w:hAnsi="游ゴシック" w:hint="eastAsia"/>
          <w:spacing w:val="-8"/>
          <w:sz w:val="21"/>
        </w:rPr>
        <w:t xml:space="preserve">　　</w:t>
      </w:r>
      <w:hyperlink r:id="rId8" w:history="1">
        <w:r w:rsidRPr="00E0185D">
          <w:rPr>
            <w:rStyle w:val="ad"/>
            <w:rFonts w:hAnsi="游ゴシック"/>
            <w:spacing w:val="-8"/>
            <w:sz w:val="12"/>
          </w:rPr>
          <w:t>https://www.city.kiyose.lg.jp/kosodatekyouiku/hoikusyoyouchien/1011301</w:t>
        </w:r>
        <w:r w:rsidRPr="00E0185D">
          <w:rPr>
            <w:rStyle w:val="ad"/>
            <w:rFonts w:hAnsi="游ゴシック" w:hint="eastAsia"/>
            <w:spacing w:val="-8"/>
            <w:sz w:val="12"/>
          </w:rPr>
          <w:t>/</w:t>
        </w:r>
        <w:r w:rsidRPr="00E0185D">
          <w:rPr>
            <w:rStyle w:val="ad"/>
            <w:rFonts w:hAnsi="游ゴシック"/>
            <w:spacing w:val="-8"/>
            <w:sz w:val="12"/>
          </w:rPr>
          <w:t>index.html</w:t>
        </w:r>
      </w:hyperlink>
    </w:p>
    <w:sectPr w:rsidR="005D2DBD" w:rsidRPr="00E0185D" w:rsidSect="00CE7836">
      <w:pgSz w:w="11910" w:h="16840" w:code="9"/>
      <w:pgMar w:top="851"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48CD6" w14:textId="77777777" w:rsidR="00F53081" w:rsidRDefault="00F53081" w:rsidP="001E1D53">
      <w:r>
        <w:separator/>
      </w:r>
    </w:p>
  </w:endnote>
  <w:endnote w:type="continuationSeparator" w:id="0">
    <w:p w14:paraId="2F874485" w14:textId="77777777" w:rsidR="00F53081" w:rsidRDefault="00F53081" w:rsidP="001E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D0DD1" w14:textId="77777777" w:rsidR="00F53081" w:rsidRDefault="00F53081" w:rsidP="001E1D53">
      <w:r>
        <w:separator/>
      </w:r>
    </w:p>
  </w:footnote>
  <w:footnote w:type="continuationSeparator" w:id="0">
    <w:p w14:paraId="6A5CFDD2" w14:textId="77777777" w:rsidR="00F53081" w:rsidRDefault="00F53081" w:rsidP="001E1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0278A"/>
    <w:multiLevelType w:val="hybridMultilevel"/>
    <w:tmpl w:val="8E3E528A"/>
    <w:lvl w:ilvl="0" w:tplc="E6A01A6A">
      <w:start w:val="1"/>
      <w:numFmt w:val="bullet"/>
      <w:lvlText w:val=""/>
      <w:lvlJc w:val="left"/>
      <w:pPr>
        <w:ind w:left="766" w:hanging="420"/>
      </w:pPr>
      <w:rPr>
        <w:rFonts w:ascii="Wingdings" w:hAnsi="Wingdings" w:hint="default"/>
        <w:sz w:val="20"/>
        <w:szCs w:val="20"/>
      </w:rPr>
    </w:lvl>
    <w:lvl w:ilvl="1" w:tplc="0409000B" w:tentative="1">
      <w:start w:val="1"/>
      <w:numFmt w:val="bullet"/>
      <w:lvlText w:val=""/>
      <w:lvlJc w:val="left"/>
      <w:pPr>
        <w:ind w:left="1186" w:hanging="420"/>
      </w:pPr>
      <w:rPr>
        <w:rFonts w:ascii="Wingdings" w:hAnsi="Wingdings" w:hint="default"/>
      </w:rPr>
    </w:lvl>
    <w:lvl w:ilvl="2" w:tplc="0409000D" w:tentative="1">
      <w:start w:val="1"/>
      <w:numFmt w:val="bullet"/>
      <w:lvlText w:val=""/>
      <w:lvlJc w:val="left"/>
      <w:pPr>
        <w:ind w:left="1606" w:hanging="420"/>
      </w:pPr>
      <w:rPr>
        <w:rFonts w:ascii="Wingdings" w:hAnsi="Wingdings" w:hint="default"/>
      </w:rPr>
    </w:lvl>
    <w:lvl w:ilvl="3" w:tplc="04090001" w:tentative="1">
      <w:start w:val="1"/>
      <w:numFmt w:val="bullet"/>
      <w:lvlText w:val=""/>
      <w:lvlJc w:val="left"/>
      <w:pPr>
        <w:ind w:left="2026" w:hanging="420"/>
      </w:pPr>
      <w:rPr>
        <w:rFonts w:ascii="Wingdings" w:hAnsi="Wingdings" w:hint="default"/>
      </w:rPr>
    </w:lvl>
    <w:lvl w:ilvl="4" w:tplc="0409000B" w:tentative="1">
      <w:start w:val="1"/>
      <w:numFmt w:val="bullet"/>
      <w:lvlText w:val=""/>
      <w:lvlJc w:val="left"/>
      <w:pPr>
        <w:ind w:left="2446" w:hanging="420"/>
      </w:pPr>
      <w:rPr>
        <w:rFonts w:ascii="Wingdings" w:hAnsi="Wingdings" w:hint="default"/>
      </w:rPr>
    </w:lvl>
    <w:lvl w:ilvl="5" w:tplc="0409000D" w:tentative="1">
      <w:start w:val="1"/>
      <w:numFmt w:val="bullet"/>
      <w:lvlText w:val=""/>
      <w:lvlJc w:val="left"/>
      <w:pPr>
        <w:ind w:left="2866" w:hanging="420"/>
      </w:pPr>
      <w:rPr>
        <w:rFonts w:ascii="Wingdings" w:hAnsi="Wingdings" w:hint="default"/>
      </w:rPr>
    </w:lvl>
    <w:lvl w:ilvl="6" w:tplc="04090001" w:tentative="1">
      <w:start w:val="1"/>
      <w:numFmt w:val="bullet"/>
      <w:lvlText w:val=""/>
      <w:lvlJc w:val="left"/>
      <w:pPr>
        <w:ind w:left="3286" w:hanging="420"/>
      </w:pPr>
      <w:rPr>
        <w:rFonts w:ascii="Wingdings" w:hAnsi="Wingdings" w:hint="default"/>
      </w:rPr>
    </w:lvl>
    <w:lvl w:ilvl="7" w:tplc="0409000B" w:tentative="1">
      <w:start w:val="1"/>
      <w:numFmt w:val="bullet"/>
      <w:lvlText w:val=""/>
      <w:lvlJc w:val="left"/>
      <w:pPr>
        <w:ind w:left="3706" w:hanging="420"/>
      </w:pPr>
      <w:rPr>
        <w:rFonts w:ascii="Wingdings" w:hAnsi="Wingdings" w:hint="default"/>
      </w:rPr>
    </w:lvl>
    <w:lvl w:ilvl="8" w:tplc="0409000D" w:tentative="1">
      <w:start w:val="1"/>
      <w:numFmt w:val="bullet"/>
      <w:lvlText w:val=""/>
      <w:lvlJc w:val="left"/>
      <w:pPr>
        <w:ind w:left="4126" w:hanging="420"/>
      </w:pPr>
      <w:rPr>
        <w:rFonts w:ascii="Wingdings" w:hAnsi="Wingdings" w:hint="default"/>
      </w:rPr>
    </w:lvl>
  </w:abstractNum>
  <w:abstractNum w:abstractNumId="1" w15:restartNumberingAfterBreak="0">
    <w:nsid w:val="2027265F"/>
    <w:multiLevelType w:val="hybridMultilevel"/>
    <w:tmpl w:val="9912BB58"/>
    <w:lvl w:ilvl="0" w:tplc="94A89F88">
      <w:start w:val="1"/>
      <w:numFmt w:val="decimalFullWidth"/>
      <w:lvlText w:val="%1．"/>
      <w:lvlJc w:val="left"/>
      <w:pPr>
        <w:ind w:left="690" w:hanging="480"/>
      </w:pPr>
      <w:rPr>
        <w:rFonts w:hint="default"/>
      </w:rPr>
    </w:lvl>
    <w:lvl w:ilvl="1" w:tplc="93D4CAF0">
      <w:start w:val="1"/>
      <w:numFmt w:val="bullet"/>
      <w:lvlText w:val=""/>
      <w:lvlJc w:val="left"/>
      <w:pPr>
        <w:ind w:left="990" w:hanging="360"/>
      </w:pPr>
      <w:rPr>
        <w:rFonts w:ascii="Wingdings" w:hAnsi="Wingdings" w:hint="default"/>
      </w:rPr>
    </w:lvl>
    <w:lvl w:ilvl="2" w:tplc="09A8CC4E">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DC10EA1"/>
    <w:multiLevelType w:val="hybridMultilevel"/>
    <w:tmpl w:val="795AF3B0"/>
    <w:lvl w:ilvl="0" w:tplc="04090001">
      <w:start w:val="1"/>
      <w:numFmt w:val="bullet"/>
      <w:lvlText w:val=""/>
      <w:lvlJc w:val="left"/>
      <w:pPr>
        <w:ind w:left="540" w:hanging="36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4B583ABE"/>
    <w:multiLevelType w:val="hybridMultilevel"/>
    <w:tmpl w:val="A9081F90"/>
    <w:lvl w:ilvl="0" w:tplc="94A89F88">
      <w:start w:val="1"/>
      <w:numFmt w:val="decimalFullWidth"/>
      <w:lvlText w:val="%1．"/>
      <w:lvlJc w:val="left"/>
      <w:pPr>
        <w:ind w:left="690" w:hanging="480"/>
      </w:pPr>
      <w:rPr>
        <w:rFonts w:hint="default"/>
      </w:rPr>
    </w:lvl>
    <w:lvl w:ilvl="1" w:tplc="93D4CAF0">
      <w:start w:val="1"/>
      <w:numFmt w:val="bullet"/>
      <w:lvlText w:val=""/>
      <w:lvlJc w:val="left"/>
      <w:pPr>
        <w:ind w:left="990" w:hanging="360"/>
      </w:pPr>
      <w:rPr>
        <w:rFonts w:ascii="Wingdings" w:hAnsi="Wingdings" w:hint="default"/>
      </w:rPr>
    </w:lvl>
    <w:lvl w:ilvl="2" w:tplc="09A8CC4E">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BC74F37"/>
    <w:multiLevelType w:val="hybridMultilevel"/>
    <w:tmpl w:val="7B364378"/>
    <w:lvl w:ilvl="0" w:tplc="B218DDEC">
      <w:numFmt w:val="bullet"/>
      <w:lvlText w:val=""/>
      <w:lvlJc w:val="left"/>
      <w:pPr>
        <w:ind w:left="970" w:hanging="262"/>
      </w:pPr>
      <w:rPr>
        <w:rFonts w:ascii="Wingdings" w:eastAsia="Wingdings" w:hAnsi="Wingdings" w:cs="Wingdings" w:hint="default"/>
        <w:w w:val="99"/>
        <w:sz w:val="20"/>
        <w:szCs w:val="20"/>
        <w:lang w:val="en-US" w:eastAsia="ja-JP" w:bidi="ar-SA"/>
      </w:rPr>
    </w:lvl>
    <w:lvl w:ilvl="1" w:tplc="3628F8D8">
      <w:numFmt w:val="bullet"/>
      <w:lvlText w:val="•"/>
      <w:lvlJc w:val="left"/>
      <w:pPr>
        <w:ind w:left="1908" w:hanging="262"/>
      </w:pPr>
      <w:rPr>
        <w:rFonts w:hint="default"/>
        <w:lang w:val="en-US" w:eastAsia="ja-JP" w:bidi="ar-SA"/>
      </w:rPr>
    </w:lvl>
    <w:lvl w:ilvl="2" w:tplc="FEFCAC42">
      <w:numFmt w:val="bullet"/>
      <w:lvlText w:val="•"/>
      <w:lvlJc w:val="left"/>
      <w:pPr>
        <w:ind w:left="2837" w:hanging="262"/>
      </w:pPr>
      <w:rPr>
        <w:rFonts w:hint="default"/>
        <w:lang w:val="en-US" w:eastAsia="ja-JP" w:bidi="ar-SA"/>
      </w:rPr>
    </w:lvl>
    <w:lvl w:ilvl="3" w:tplc="D130C756">
      <w:numFmt w:val="bullet"/>
      <w:lvlText w:val="•"/>
      <w:lvlJc w:val="left"/>
      <w:pPr>
        <w:ind w:left="3765" w:hanging="262"/>
      </w:pPr>
      <w:rPr>
        <w:rFonts w:hint="default"/>
        <w:lang w:val="en-US" w:eastAsia="ja-JP" w:bidi="ar-SA"/>
      </w:rPr>
    </w:lvl>
    <w:lvl w:ilvl="4" w:tplc="E2E869F6">
      <w:numFmt w:val="bullet"/>
      <w:lvlText w:val="•"/>
      <w:lvlJc w:val="left"/>
      <w:pPr>
        <w:ind w:left="4694" w:hanging="262"/>
      </w:pPr>
      <w:rPr>
        <w:rFonts w:hint="default"/>
        <w:lang w:val="en-US" w:eastAsia="ja-JP" w:bidi="ar-SA"/>
      </w:rPr>
    </w:lvl>
    <w:lvl w:ilvl="5" w:tplc="76E21AF2">
      <w:numFmt w:val="bullet"/>
      <w:lvlText w:val="•"/>
      <w:lvlJc w:val="left"/>
      <w:pPr>
        <w:ind w:left="5623" w:hanging="262"/>
      </w:pPr>
      <w:rPr>
        <w:rFonts w:hint="default"/>
        <w:lang w:val="en-US" w:eastAsia="ja-JP" w:bidi="ar-SA"/>
      </w:rPr>
    </w:lvl>
    <w:lvl w:ilvl="6" w:tplc="233AE588">
      <w:numFmt w:val="bullet"/>
      <w:lvlText w:val="•"/>
      <w:lvlJc w:val="left"/>
      <w:pPr>
        <w:ind w:left="6551" w:hanging="262"/>
      </w:pPr>
      <w:rPr>
        <w:rFonts w:hint="default"/>
        <w:lang w:val="en-US" w:eastAsia="ja-JP" w:bidi="ar-SA"/>
      </w:rPr>
    </w:lvl>
    <w:lvl w:ilvl="7" w:tplc="20A00ADE">
      <w:numFmt w:val="bullet"/>
      <w:lvlText w:val="•"/>
      <w:lvlJc w:val="left"/>
      <w:pPr>
        <w:ind w:left="7480" w:hanging="262"/>
      </w:pPr>
      <w:rPr>
        <w:rFonts w:hint="default"/>
        <w:lang w:val="en-US" w:eastAsia="ja-JP" w:bidi="ar-SA"/>
      </w:rPr>
    </w:lvl>
    <w:lvl w:ilvl="8" w:tplc="33361112">
      <w:numFmt w:val="bullet"/>
      <w:lvlText w:val="•"/>
      <w:lvlJc w:val="left"/>
      <w:pPr>
        <w:ind w:left="8409" w:hanging="262"/>
      </w:pPr>
      <w:rPr>
        <w:rFonts w:hint="default"/>
        <w:lang w:val="en-US" w:eastAsia="ja-JP" w:bidi="ar-S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144"/>
    <w:rsid w:val="00000CF1"/>
    <w:rsid w:val="0001317C"/>
    <w:rsid w:val="00023873"/>
    <w:rsid w:val="0002691A"/>
    <w:rsid w:val="00057BED"/>
    <w:rsid w:val="000C0935"/>
    <w:rsid w:val="000E0003"/>
    <w:rsid w:val="000E5046"/>
    <w:rsid w:val="000E5F5D"/>
    <w:rsid w:val="00100242"/>
    <w:rsid w:val="00103B03"/>
    <w:rsid w:val="001136E5"/>
    <w:rsid w:val="0011642F"/>
    <w:rsid w:val="001A65AB"/>
    <w:rsid w:val="001B32DD"/>
    <w:rsid w:val="001B3D62"/>
    <w:rsid w:val="001D474D"/>
    <w:rsid w:val="001E1D53"/>
    <w:rsid w:val="00200E2F"/>
    <w:rsid w:val="002204C5"/>
    <w:rsid w:val="00280B07"/>
    <w:rsid w:val="002B501D"/>
    <w:rsid w:val="003035F8"/>
    <w:rsid w:val="00354B94"/>
    <w:rsid w:val="00365E7C"/>
    <w:rsid w:val="00376C14"/>
    <w:rsid w:val="003C3752"/>
    <w:rsid w:val="004D3527"/>
    <w:rsid w:val="004E01B2"/>
    <w:rsid w:val="005569ED"/>
    <w:rsid w:val="00560A0F"/>
    <w:rsid w:val="00572A34"/>
    <w:rsid w:val="005C4124"/>
    <w:rsid w:val="005D2DBD"/>
    <w:rsid w:val="005E416F"/>
    <w:rsid w:val="00624C89"/>
    <w:rsid w:val="00667FBA"/>
    <w:rsid w:val="006701E3"/>
    <w:rsid w:val="006A4D1A"/>
    <w:rsid w:val="006B7A09"/>
    <w:rsid w:val="007057D4"/>
    <w:rsid w:val="00721814"/>
    <w:rsid w:val="007319CC"/>
    <w:rsid w:val="00737BF7"/>
    <w:rsid w:val="007B2F74"/>
    <w:rsid w:val="007B4BE1"/>
    <w:rsid w:val="007F34C6"/>
    <w:rsid w:val="008136DE"/>
    <w:rsid w:val="00827144"/>
    <w:rsid w:val="008359FD"/>
    <w:rsid w:val="00863E2E"/>
    <w:rsid w:val="008D281D"/>
    <w:rsid w:val="008D4AA6"/>
    <w:rsid w:val="00907922"/>
    <w:rsid w:val="009244A4"/>
    <w:rsid w:val="00927615"/>
    <w:rsid w:val="00930B16"/>
    <w:rsid w:val="009362E6"/>
    <w:rsid w:val="00950E29"/>
    <w:rsid w:val="00973611"/>
    <w:rsid w:val="00980C81"/>
    <w:rsid w:val="0098230D"/>
    <w:rsid w:val="00994A12"/>
    <w:rsid w:val="009A0BA0"/>
    <w:rsid w:val="009D0866"/>
    <w:rsid w:val="00A26852"/>
    <w:rsid w:val="00A550E1"/>
    <w:rsid w:val="00A85A82"/>
    <w:rsid w:val="00AB1443"/>
    <w:rsid w:val="00AD0300"/>
    <w:rsid w:val="00AD0E2A"/>
    <w:rsid w:val="00AF047F"/>
    <w:rsid w:val="00B17004"/>
    <w:rsid w:val="00B26A1B"/>
    <w:rsid w:val="00B7697C"/>
    <w:rsid w:val="00C003F0"/>
    <w:rsid w:val="00C44316"/>
    <w:rsid w:val="00C53D6A"/>
    <w:rsid w:val="00C70299"/>
    <w:rsid w:val="00CA2C74"/>
    <w:rsid w:val="00CE7836"/>
    <w:rsid w:val="00CF4BCC"/>
    <w:rsid w:val="00D01751"/>
    <w:rsid w:val="00D408BD"/>
    <w:rsid w:val="00D43A98"/>
    <w:rsid w:val="00D452B9"/>
    <w:rsid w:val="00D60B2D"/>
    <w:rsid w:val="00D851DD"/>
    <w:rsid w:val="00DB65A5"/>
    <w:rsid w:val="00E0185D"/>
    <w:rsid w:val="00E036C2"/>
    <w:rsid w:val="00E11907"/>
    <w:rsid w:val="00E2132C"/>
    <w:rsid w:val="00E24B1A"/>
    <w:rsid w:val="00EC2B13"/>
    <w:rsid w:val="00F04962"/>
    <w:rsid w:val="00F27590"/>
    <w:rsid w:val="00F40305"/>
    <w:rsid w:val="00F4260F"/>
    <w:rsid w:val="00F53081"/>
    <w:rsid w:val="00F531C5"/>
    <w:rsid w:val="00F54285"/>
    <w:rsid w:val="00F678DE"/>
    <w:rsid w:val="00F71BF0"/>
    <w:rsid w:val="00F95B84"/>
    <w:rsid w:val="00FA5123"/>
    <w:rsid w:val="00FB24C5"/>
    <w:rsid w:val="00FB6AE9"/>
    <w:rsid w:val="00FC2926"/>
    <w:rsid w:val="00FC3BA1"/>
    <w:rsid w:val="00FF2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9F4D1E"/>
  <w15:docId w15:val="{59E53718-A4E1-4D1C-9C27-51D36F41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7836"/>
    <w:rPr>
      <w:rFonts w:ascii="游ゴシック" w:eastAsia="游ゴシック" w:hAnsi="Microsoft YaHei" w:cs="Microsoft YaHei"/>
      <w:lang w:eastAsia="ja-JP"/>
    </w:rPr>
  </w:style>
  <w:style w:type="paragraph" w:styleId="1">
    <w:name w:val="heading 1"/>
    <w:basedOn w:val="a"/>
    <w:link w:val="10"/>
    <w:uiPriority w:val="9"/>
    <w:qFormat/>
    <w:rsid w:val="005C4124"/>
    <w:pPr>
      <w:pBdr>
        <w:bottom w:val="thinThickSmallGap" w:sz="18" w:space="1" w:color="002060"/>
      </w:pBdr>
      <w:tabs>
        <w:tab w:val="left" w:pos="644"/>
        <w:tab w:val="left" w:pos="10152"/>
      </w:tabs>
      <w:spacing w:before="240"/>
      <w:ind w:left="113"/>
      <w:outlineLvl w:val="0"/>
    </w:pPr>
    <w:rPr>
      <w:rFonts w:ascii="メイリオ" w:eastAsia="メイリオ" w:hAnsi="メイリオ" w:cs="Microsoft YaHei UI"/>
      <w:b/>
      <w:bCs/>
      <w:color w:val="002060"/>
      <w:sz w:val="28"/>
      <w:u w:color="AA600D"/>
    </w:rPr>
  </w:style>
  <w:style w:type="paragraph" w:styleId="2">
    <w:name w:val="heading 2"/>
    <w:basedOn w:val="a"/>
    <w:link w:val="20"/>
    <w:uiPriority w:val="9"/>
    <w:unhideWhenUsed/>
    <w:qFormat/>
    <w:pPr>
      <w:spacing w:before="45" w:line="351" w:lineRule="exact"/>
      <w:ind w:left="144"/>
      <w:outlineLvl w:val="1"/>
    </w:pPr>
    <w:rPr>
      <w:rFonts w:ascii="Microsoft YaHei UI" w:eastAsia="Microsoft YaHei UI" w:hAnsi="Microsoft YaHei UI" w:cs="Microsoft YaHei U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CE7836"/>
    <w:pPr>
      <w:spacing w:line="400" w:lineRule="exact"/>
      <w:ind w:left="346"/>
      <w:jc w:val="both"/>
    </w:pPr>
    <w:rPr>
      <w:sz w:val="20"/>
      <w:szCs w:val="20"/>
    </w:rPr>
  </w:style>
  <w:style w:type="paragraph" w:styleId="a5">
    <w:name w:val="List Paragraph"/>
    <w:basedOn w:val="a"/>
    <w:uiPriority w:val="34"/>
    <w:qFormat/>
    <w:pPr>
      <w:ind w:left="970" w:hanging="394"/>
    </w:pPr>
  </w:style>
  <w:style w:type="paragraph" w:customStyle="1" w:styleId="TableParagraph">
    <w:name w:val="Table Paragraph"/>
    <w:basedOn w:val="a"/>
    <w:uiPriority w:val="1"/>
    <w:qFormat/>
    <w:pPr>
      <w:ind w:left="107"/>
    </w:pPr>
  </w:style>
  <w:style w:type="paragraph" w:styleId="a6">
    <w:name w:val="header"/>
    <w:basedOn w:val="a"/>
    <w:link w:val="a7"/>
    <w:uiPriority w:val="99"/>
    <w:unhideWhenUsed/>
    <w:rsid w:val="001E1D53"/>
    <w:pPr>
      <w:tabs>
        <w:tab w:val="center" w:pos="4252"/>
        <w:tab w:val="right" w:pos="8504"/>
      </w:tabs>
      <w:snapToGrid w:val="0"/>
    </w:pPr>
  </w:style>
  <w:style w:type="character" w:customStyle="1" w:styleId="a7">
    <w:name w:val="ヘッダー (文字)"/>
    <w:basedOn w:val="a0"/>
    <w:link w:val="a6"/>
    <w:uiPriority w:val="99"/>
    <w:rsid w:val="001E1D53"/>
    <w:rPr>
      <w:rFonts w:ascii="Microsoft YaHei" w:eastAsia="Microsoft YaHei" w:hAnsi="Microsoft YaHei" w:cs="Microsoft YaHei"/>
      <w:lang w:eastAsia="ja-JP"/>
    </w:rPr>
  </w:style>
  <w:style w:type="paragraph" w:styleId="a8">
    <w:name w:val="footer"/>
    <w:basedOn w:val="a"/>
    <w:link w:val="a9"/>
    <w:uiPriority w:val="99"/>
    <w:unhideWhenUsed/>
    <w:rsid w:val="001E1D53"/>
    <w:pPr>
      <w:tabs>
        <w:tab w:val="center" w:pos="4252"/>
        <w:tab w:val="right" w:pos="8504"/>
      </w:tabs>
      <w:snapToGrid w:val="0"/>
    </w:pPr>
  </w:style>
  <w:style w:type="character" w:customStyle="1" w:styleId="a9">
    <w:name w:val="フッター (文字)"/>
    <w:basedOn w:val="a0"/>
    <w:link w:val="a8"/>
    <w:uiPriority w:val="99"/>
    <w:rsid w:val="001E1D53"/>
    <w:rPr>
      <w:rFonts w:ascii="Microsoft YaHei" w:eastAsia="Microsoft YaHei" w:hAnsi="Microsoft YaHei" w:cs="Microsoft YaHei"/>
      <w:lang w:eastAsia="ja-JP"/>
    </w:rPr>
  </w:style>
  <w:style w:type="table" w:styleId="aa">
    <w:name w:val="Table Grid"/>
    <w:basedOn w:val="a1"/>
    <w:uiPriority w:val="39"/>
    <w:rsid w:val="00F531C5"/>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List Table 3 Accent 5"/>
    <w:basedOn w:val="a1"/>
    <w:uiPriority w:val="48"/>
    <w:rsid w:val="00F71BF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ab">
    <w:name w:val="Balloon Text"/>
    <w:basedOn w:val="a"/>
    <w:link w:val="ac"/>
    <w:uiPriority w:val="99"/>
    <w:semiHidden/>
    <w:unhideWhenUsed/>
    <w:rsid w:val="00AB144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B1443"/>
    <w:rPr>
      <w:rFonts w:asciiTheme="majorHAnsi" w:eastAsiaTheme="majorEastAsia" w:hAnsiTheme="majorHAnsi" w:cstheme="majorBidi"/>
      <w:sz w:val="18"/>
      <w:szCs w:val="18"/>
      <w:lang w:eastAsia="ja-JP"/>
    </w:rPr>
  </w:style>
  <w:style w:type="character" w:styleId="ad">
    <w:name w:val="Hyperlink"/>
    <w:basedOn w:val="a0"/>
    <w:uiPriority w:val="99"/>
    <w:unhideWhenUsed/>
    <w:rsid w:val="00E0185D"/>
    <w:rPr>
      <w:color w:val="0000FF" w:themeColor="hyperlink"/>
      <w:u w:val="single"/>
    </w:rPr>
  </w:style>
  <w:style w:type="paragraph" w:customStyle="1" w:styleId="Default">
    <w:name w:val="Default"/>
    <w:rsid w:val="00E0185D"/>
    <w:pPr>
      <w:adjustRightInd w:val="0"/>
    </w:pPr>
    <w:rPr>
      <w:rFonts w:ascii="メイリオ" w:eastAsia="メイリオ" w:cs="メイリオ"/>
      <w:color w:val="000000"/>
      <w:sz w:val="24"/>
      <w:szCs w:val="24"/>
      <w:lang w:eastAsia="ja-JP"/>
    </w:rPr>
  </w:style>
  <w:style w:type="character" w:customStyle="1" w:styleId="10">
    <w:name w:val="見出し 1 (文字)"/>
    <w:basedOn w:val="a0"/>
    <w:link w:val="1"/>
    <w:uiPriority w:val="9"/>
    <w:rsid w:val="005C4124"/>
    <w:rPr>
      <w:rFonts w:ascii="メイリオ" w:eastAsia="メイリオ" w:hAnsi="メイリオ" w:cs="Microsoft YaHei UI"/>
      <w:b/>
      <w:bCs/>
      <w:color w:val="002060"/>
      <w:sz w:val="28"/>
      <w:u w:color="AA600D"/>
      <w:lang w:eastAsia="ja-JP"/>
    </w:rPr>
  </w:style>
  <w:style w:type="character" w:customStyle="1" w:styleId="a4">
    <w:name w:val="本文 (文字)"/>
    <w:basedOn w:val="a0"/>
    <w:link w:val="a3"/>
    <w:uiPriority w:val="1"/>
    <w:rsid w:val="00CE7836"/>
    <w:rPr>
      <w:rFonts w:ascii="游ゴシック" w:eastAsia="游ゴシック" w:hAnsi="Microsoft YaHei" w:cs="Microsoft YaHei"/>
      <w:sz w:val="20"/>
      <w:szCs w:val="20"/>
      <w:lang w:eastAsia="ja-JP"/>
    </w:rPr>
  </w:style>
  <w:style w:type="character" w:customStyle="1" w:styleId="20">
    <w:name w:val="見出し 2 (文字)"/>
    <w:basedOn w:val="a0"/>
    <w:link w:val="2"/>
    <w:uiPriority w:val="9"/>
    <w:rsid w:val="005C4124"/>
    <w:rPr>
      <w:rFonts w:ascii="Microsoft YaHei UI" w:eastAsia="Microsoft YaHei UI" w:hAnsi="Microsoft YaHei UI" w:cs="Microsoft YaHei UI"/>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iyose.lg.jp/kosodatekyouiku/hoikusyoyouchien/1011301/index.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438</Words>
  <Characters>2502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清瀬市役所</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KIJ19181</dc:creator>
  <cp:lastModifiedBy>KIJ21024</cp:lastModifiedBy>
  <cp:revision>18</cp:revision>
  <cp:lastPrinted>2025-03-21T07:17:00Z</cp:lastPrinted>
  <dcterms:created xsi:type="dcterms:W3CDTF">2025-02-21T01:50:00Z</dcterms:created>
  <dcterms:modified xsi:type="dcterms:W3CDTF">2025-04-02T03:26:00Z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2021-10-22T00:00:00Z</vt:filetime>
  </property>
  <property fmtid="{D5CDD505-2E9C-101B-9397-08002B2CF9AE}" pid="3" name="Creator">
    <vt:lpwstr>Microsoft® Word 2016</vt:lpwstr>
  </property>
  <property fmtid="{D5CDD505-2E9C-101B-9397-08002B2CF9AE}" pid="4" name="LastSaved">
    <vt:filetime>2022-02-22T00:00:00Z</vt:filetime>
  </property>
</Properties>
</file>