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A016" w14:textId="2BFE7139" w:rsidR="00FB76CE" w:rsidRPr="00795F91" w:rsidRDefault="00FB76CE" w:rsidP="00FB76CE">
      <w:pPr>
        <w:rPr>
          <w:sz w:val="20"/>
          <w:szCs w:val="20"/>
        </w:rPr>
      </w:pPr>
      <w:r w:rsidRPr="00795F91">
        <w:rPr>
          <w:rFonts w:hint="eastAsia"/>
          <w:sz w:val="20"/>
          <w:szCs w:val="20"/>
        </w:rPr>
        <w:t>様式</w:t>
      </w:r>
      <w:r w:rsidR="00BD086E">
        <w:rPr>
          <w:rFonts w:hint="eastAsia"/>
          <w:sz w:val="20"/>
          <w:szCs w:val="20"/>
        </w:rPr>
        <w:t>２</w:t>
      </w:r>
      <w:r w:rsidRPr="00795F91">
        <w:rPr>
          <w:rFonts w:hint="eastAsia"/>
          <w:sz w:val="20"/>
          <w:szCs w:val="20"/>
        </w:rPr>
        <w:t>号（第</w:t>
      </w:r>
      <w:r w:rsidR="0037794E" w:rsidRPr="00F557F3">
        <w:rPr>
          <w:rFonts w:hint="eastAsia"/>
          <w:sz w:val="20"/>
          <w:szCs w:val="20"/>
        </w:rPr>
        <w:t>９</w:t>
      </w:r>
      <w:r w:rsidRPr="00795F91">
        <w:rPr>
          <w:rFonts w:hint="eastAsia"/>
          <w:sz w:val="20"/>
          <w:szCs w:val="20"/>
        </w:rPr>
        <w:t>条関係）</w:t>
      </w:r>
    </w:p>
    <w:p w14:paraId="61243066" w14:textId="6529876C" w:rsidR="00D05D8A" w:rsidRPr="00795F91" w:rsidRDefault="003E064A" w:rsidP="009139D6">
      <w:pPr>
        <w:ind w:firstLineChars="2400" w:firstLine="5760"/>
        <w:rPr>
          <w:sz w:val="24"/>
        </w:rPr>
      </w:pPr>
      <w:r>
        <w:rPr>
          <w:rFonts w:hint="eastAsia"/>
          <w:sz w:val="24"/>
        </w:rPr>
        <w:t xml:space="preserve">　　</w:t>
      </w:r>
      <w:r w:rsidR="00356AA6" w:rsidRPr="00795F91">
        <w:rPr>
          <w:rFonts w:hint="eastAsia"/>
          <w:sz w:val="24"/>
        </w:rPr>
        <w:t xml:space="preserve">　　年　　月　　日</w:t>
      </w:r>
    </w:p>
    <w:p w14:paraId="731E5561" w14:textId="77777777" w:rsidR="00356AA6" w:rsidRPr="00795F91" w:rsidRDefault="00356AA6" w:rsidP="009139D6">
      <w:pPr>
        <w:rPr>
          <w:sz w:val="24"/>
          <w:lang w:eastAsia="zh-TW"/>
        </w:rPr>
      </w:pPr>
      <w:r w:rsidRPr="00795F91">
        <w:rPr>
          <w:rFonts w:hint="eastAsia"/>
          <w:sz w:val="24"/>
          <w:lang w:eastAsia="zh-TW"/>
        </w:rPr>
        <w:t>清瀬市長</w:t>
      </w:r>
      <w:r w:rsidR="001C4628" w:rsidRPr="00795F91">
        <w:rPr>
          <w:rFonts w:hint="eastAsia"/>
          <w:sz w:val="24"/>
          <w:lang w:eastAsia="zh-TW"/>
        </w:rPr>
        <w:t xml:space="preserve">　</w:t>
      </w:r>
      <w:r w:rsidRPr="00795F91">
        <w:rPr>
          <w:rFonts w:hint="eastAsia"/>
          <w:sz w:val="24"/>
          <w:lang w:eastAsia="zh-TW"/>
        </w:rPr>
        <w:t>殿</w:t>
      </w:r>
    </w:p>
    <w:p w14:paraId="6DBE66C4" w14:textId="77777777" w:rsidR="00580F88" w:rsidRPr="00A40064" w:rsidRDefault="00356AA6" w:rsidP="008C17F1">
      <w:pPr>
        <w:ind w:firstLineChars="1800" w:firstLine="3960"/>
        <w:rPr>
          <w:rFonts w:eastAsia="PMingLiU"/>
          <w:sz w:val="24"/>
          <w:u w:val="single"/>
          <w:lang w:eastAsia="zh-TW"/>
        </w:rPr>
      </w:pPr>
      <w:r w:rsidRPr="00795F91">
        <w:rPr>
          <w:rFonts w:hint="eastAsia"/>
          <w:sz w:val="22"/>
          <w:szCs w:val="22"/>
          <w:u w:val="single"/>
          <w:lang w:eastAsia="zh-TW"/>
        </w:rPr>
        <w:t>申請者氏名</w:t>
      </w:r>
      <w:r w:rsidR="00CC7D3B" w:rsidRPr="00795F91">
        <w:rPr>
          <w:rFonts w:hint="eastAsia"/>
          <w:sz w:val="18"/>
          <w:szCs w:val="18"/>
          <w:u w:val="single"/>
        </w:rPr>
        <w:t>（後見人等）</w:t>
      </w:r>
      <w:r w:rsidR="00580F88" w:rsidRPr="00795F91">
        <w:rPr>
          <w:rFonts w:hint="eastAsia"/>
          <w:sz w:val="24"/>
          <w:u w:val="single"/>
          <w:lang w:eastAsia="zh-TW"/>
        </w:rPr>
        <w:t xml:space="preserve">　</w:t>
      </w:r>
      <w:r w:rsidR="009139D6" w:rsidRPr="00795F91">
        <w:rPr>
          <w:rFonts w:hint="eastAsia"/>
          <w:sz w:val="24"/>
          <w:u w:val="single"/>
        </w:rPr>
        <w:t xml:space="preserve">　　</w:t>
      </w:r>
      <w:r w:rsidR="00580F88" w:rsidRPr="00795F91">
        <w:rPr>
          <w:rFonts w:hint="eastAsia"/>
          <w:sz w:val="24"/>
          <w:u w:val="single"/>
          <w:lang w:eastAsia="zh-TW"/>
        </w:rPr>
        <w:t xml:space="preserve">　　　　　　</w:t>
      </w:r>
    </w:p>
    <w:p w14:paraId="3C796936" w14:textId="77777777" w:rsidR="00356AA6" w:rsidRPr="00795F91" w:rsidRDefault="00356AA6">
      <w:pPr>
        <w:rPr>
          <w:sz w:val="24"/>
        </w:rPr>
      </w:pPr>
    </w:p>
    <w:p w14:paraId="0024F187" w14:textId="6472296A" w:rsidR="00356AA6" w:rsidRPr="00392BA8" w:rsidRDefault="004A33D6" w:rsidP="001C4628">
      <w:pPr>
        <w:jc w:val="center"/>
        <w:rPr>
          <w:sz w:val="24"/>
          <w:lang w:eastAsia="zh-TW"/>
        </w:rPr>
      </w:pPr>
      <w:r w:rsidRPr="00392BA8">
        <w:rPr>
          <w:rFonts w:hint="eastAsia"/>
          <w:sz w:val="24"/>
        </w:rPr>
        <w:t>清瀬市</w:t>
      </w:r>
      <w:r w:rsidR="00EB27D2" w:rsidRPr="00392BA8">
        <w:rPr>
          <w:rFonts w:hint="eastAsia"/>
          <w:sz w:val="24"/>
        </w:rPr>
        <w:t>成年後見制度利用助成事業</w:t>
      </w:r>
      <w:r w:rsidR="00BD086E">
        <w:rPr>
          <w:rFonts w:hint="eastAsia"/>
          <w:sz w:val="24"/>
        </w:rPr>
        <w:t>報酬</w:t>
      </w:r>
      <w:r w:rsidR="00EB27D2" w:rsidRPr="00392BA8">
        <w:rPr>
          <w:rFonts w:hint="eastAsia"/>
          <w:sz w:val="24"/>
        </w:rPr>
        <w:t>助成</w:t>
      </w:r>
      <w:r w:rsidR="00832149" w:rsidRPr="00392BA8">
        <w:rPr>
          <w:rFonts w:hint="eastAsia"/>
          <w:sz w:val="24"/>
          <w:lang w:eastAsia="zh-TW"/>
        </w:rPr>
        <w:t>申請書</w:t>
      </w:r>
    </w:p>
    <w:p w14:paraId="24527D2B" w14:textId="77777777" w:rsidR="00832149" w:rsidRPr="00795F91" w:rsidRDefault="00832149">
      <w:pPr>
        <w:rPr>
          <w:sz w:val="24"/>
        </w:rPr>
      </w:pPr>
    </w:p>
    <w:p w14:paraId="0B98AC26" w14:textId="75F709C1" w:rsidR="00832149" w:rsidRPr="00392BA8" w:rsidRDefault="00BD086E" w:rsidP="00B848B4">
      <w:pPr>
        <w:rPr>
          <w:sz w:val="22"/>
          <w:szCs w:val="22"/>
        </w:rPr>
      </w:pPr>
      <w:r>
        <w:rPr>
          <w:rFonts w:hint="eastAsia"/>
          <w:sz w:val="22"/>
          <w:szCs w:val="22"/>
        </w:rPr>
        <w:t>報酬</w:t>
      </w:r>
      <w:r w:rsidR="00EB27D2" w:rsidRPr="00392BA8">
        <w:rPr>
          <w:rFonts w:hint="eastAsia"/>
          <w:sz w:val="22"/>
          <w:szCs w:val="22"/>
        </w:rPr>
        <w:t>助成</w:t>
      </w:r>
      <w:r w:rsidR="00832149" w:rsidRPr="00392BA8">
        <w:rPr>
          <w:rFonts w:hint="eastAsia"/>
          <w:sz w:val="22"/>
          <w:szCs w:val="22"/>
        </w:rPr>
        <w:t>を受けるため、関係書類を添付のうえ申請します。</w:t>
      </w:r>
    </w:p>
    <w:p w14:paraId="7B10E147" w14:textId="77777777" w:rsidR="00CC7D3B" w:rsidRPr="00392BA8" w:rsidRDefault="00CC7D3B" w:rsidP="00B848B4">
      <w:pPr>
        <w:rPr>
          <w:sz w:val="22"/>
          <w:szCs w:val="22"/>
        </w:rPr>
      </w:pPr>
      <w:r w:rsidRPr="00392BA8">
        <w:rPr>
          <w:rFonts w:hint="eastAsia"/>
          <w:sz w:val="22"/>
          <w:szCs w:val="22"/>
        </w:rPr>
        <w:t>なお、助成の決定に必要な情報を調査確認することに同意します。</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843"/>
        <w:gridCol w:w="1672"/>
        <w:gridCol w:w="1134"/>
        <w:gridCol w:w="425"/>
        <w:gridCol w:w="2439"/>
      </w:tblGrid>
      <w:tr w:rsidR="000026B9" w:rsidRPr="00795F91" w14:paraId="52EAD004" w14:textId="77777777" w:rsidTr="00392BA8">
        <w:trPr>
          <w:trHeight w:val="792"/>
        </w:trPr>
        <w:tc>
          <w:tcPr>
            <w:tcW w:w="993" w:type="dxa"/>
            <w:vMerge w:val="restart"/>
            <w:textDirection w:val="tbRlV"/>
          </w:tcPr>
          <w:p w14:paraId="519F58D4" w14:textId="77777777" w:rsidR="000026B9" w:rsidRPr="00795F91" w:rsidRDefault="000026B9" w:rsidP="003625E6">
            <w:pPr>
              <w:ind w:left="113" w:right="113"/>
              <w:jc w:val="center"/>
              <w:rPr>
                <w:szCs w:val="21"/>
              </w:rPr>
            </w:pPr>
            <w:r w:rsidRPr="00795F91">
              <w:rPr>
                <w:rFonts w:hint="eastAsia"/>
                <w:szCs w:val="21"/>
              </w:rPr>
              <w:t>（被後見人等）</w:t>
            </w:r>
          </w:p>
          <w:p w14:paraId="691F968E" w14:textId="77777777" w:rsidR="000026B9" w:rsidRPr="00795F91" w:rsidRDefault="000026B9" w:rsidP="003625E6">
            <w:pPr>
              <w:ind w:left="113" w:right="113"/>
              <w:jc w:val="center"/>
              <w:rPr>
                <w:sz w:val="26"/>
                <w:szCs w:val="26"/>
              </w:rPr>
            </w:pPr>
            <w:r w:rsidRPr="00795F91">
              <w:rPr>
                <w:rFonts w:hint="eastAsia"/>
                <w:sz w:val="26"/>
                <w:szCs w:val="26"/>
              </w:rPr>
              <w:t>対象者</w:t>
            </w:r>
          </w:p>
        </w:tc>
        <w:tc>
          <w:tcPr>
            <w:tcW w:w="1276" w:type="dxa"/>
            <w:vAlign w:val="center"/>
          </w:tcPr>
          <w:p w14:paraId="7BDFA1BF" w14:textId="77777777" w:rsidR="000026B9" w:rsidRPr="00795F91" w:rsidRDefault="000026B9" w:rsidP="003625E6">
            <w:pPr>
              <w:jc w:val="center"/>
              <w:rPr>
                <w:sz w:val="22"/>
                <w:szCs w:val="22"/>
              </w:rPr>
            </w:pPr>
            <w:r w:rsidRPr="00795F91">
              <w:rPr>
                <w:sz w:val="22"/>
                <w:szCs w:val="22"/>
              </w:rPr>
              <w:ruby>
                <w:rubyPr>
                  <w:rubyAlign w:val="distributeSpace"/>
                  <w:hps w:val="12"/>
                  <w:hpsRaise w:val="26"/>
                  <w:hpsBaseText w:val="22"/>
                  <w:lid w:val="ja-JP"/>
                </w:rubyPr>
                <w:rt>
                  <w:r w:rsidR="000026B9" w:rsidRPr="00795F91">
                    <w:rPr>
                      <w:rFonts w:ascii="ＭＳ 明朝" w:hAnsi="ＭＳ 明朝" w:hint="eastAsia"/>
                      <w:sz w:val="22"/>
                      <w:szCs w:val="22"/>
                    </w:rPr>
                    <w:t>ふり</w:t>
                  </w:r>
                </w:rt>
                <w:rubyBase>
                  <w:r w:rsidR="000026B9" w:rsidRPr="00795F91">
                    <w:rPr>
                      <w:rFonts w:hint="eastAsia"/>
                      <w:sz w:val="22"/>
                      <w:szCs w:val="22"/>
                    </w:rPr>
                    <w:t>氏</w:t>
                  </w:r>
                </w:rubyBase>
              </w:ruby>
            </w:r>
            <w:r w:rsidRPr="00795F91">
              <w:rPr>
                <w:rFonts w:hint="eastAsia"/>
                <w:sz w:val="22"/>
                <w:szCs w:val="22"/>
              </w:rPr>
              <w:t xml:space="preserve">　</w:t>
            </w:r>
            <w:r w:rsidRPr="00795F91">
              <w:rPr>
                <w:sz w:val="22"/>
                <w:szCs w:val="22"/>
              </w:rPr>
              <w:ruby>
                <w:rubyPr>
                  <w:rubyAlign w:val="distributeSpace"/>
                  <w:hps w:val="12"/>
                  <w:hpsRaise w:val="26"/>
                  <w:hpsBaseText w:val="22"/>
                  <w:lid w:val="ja-JP"/>
                </w:rubyPr>
                <w:rt>
                  <w:r w:rsidR="000026B9" w:rsidRPr="00795F91">
                    <w:rPr>
                      <w:rFonts w:ascii="ＭＳ 明朝" w:hAnsi="ＭＳ 明朝" w:hint="eastAsia"/>
                      <w:sz w:val="22"/>
                      <w:szCs w:val="22"/>
                    </w:rPr>
                    <w:t>がな</w:t>
                  </w:r>
                </w:rt>
                <w:rubyBase>
                  <w:r w:rsidR="000026B9" w:rsidRPr="00795F91">
                    <w:rPr>
                      <w:rFonts w:hint="eastAsia"/>
                      <w:sz w:val="22"/>
                      <w:szCs w:val="22"/>
                    </w:rPr>
                    <w:t>名</w:t>
                  </w:r>
                </w:rubyBase>
              </w:ruby>
            </w:r>
          </w:p>
        </w:tc>
        <w:tc>
          <w:tcPr>
            <w:tcW w:w="3515" w:type="dxa"/>
            <w:gridSpan w:val="2"/>
            <w:vAlign w:val="center"/>
          </w:tcPr>
          <w:p w14:paraId="4D4D0643" w14:textId="77777777" w:rsidR="000026B9" w:rsidRPr="00795F91" w:rsidRDefault="000026B9" w:rsidP="00600496">
            <w:pPr>
              <w:rPr>
                <w:sz w:val="24"/>
              </w:rPr>
            </w:pPr>
          </w:p>
        </w:tc>
        <w:tc>
          <w:tcPr>
            <w:tcW w:w="1134" w:type="dxa"/>
            <w:vAlign w:val="center"/>
          </w:tcPr>
          <w:p w14:paraId="1EF60525" w14:textId="77777777" w:rsidR="000026B9" w:rsidRPr="00795F91" w:rsidRDefault="000026B9" w:rsidP="003625E6">
            <w:pPr>
              <w:jc w:val="center"/>
              <w:rPr>
                <w:sz w:val="22"/>
                <w:szCs w:val="22"/>
              </w:rPr>
            </w:pPr>
            <w:r w:rsidRPr="00795F91">
              <w:rPr>
                <w:rFonts w:hint="eastAsia"/>
                <w:sz w:val="22"/>
                <w:szCs w:val="22"/>
              </w:rPr>
              <w:t>生年月日</w:t>
            </w:r>
          </w:p>
        </w:tc>
        <w:tc>
          <w:tcPr>
            <w:tcW w:w="2864" w:type="dxa"/>
            <w:gridSpan w:val="2"/>
            <w:vAlign w:val="center"/>
          </w:tcPr>
          <w:p w14:paraId="5F3016E2" w14:textId="005E6C65" w:rsidR="000026B9" w:rsidRPr="00795F91" w:rsidRDefault="003E064A" w:rsidP="000026B9">
            <w:pPr>
              <w:rPr>
                <w:sz w:val="22"/>
                <w:szCs w:val="22"/>
              </w:rPr>
            </w:pPr>
            <w:r>
              <w:rPr>
                <w:rFonts w:hint="eastAsia"/>
                <w:sz w:val="22"/>
                <w:szCs w:val="22"/>
              </w:rPr>
              <w:t xml:space="preserve">　　</w:t>
            </w:r>
            <w:r w:rsidR="000026B9" w:rsidRPr="00795F91">
              <w:rPr>
                <w:rFonts w:hint="eastAsia"/>
                <w:sz w:val="22"/>
                <w:szCs w:val="22"/>
              </w:rPr>
              <w:t xml:space="preserve">　　年　　月　　日</w:t>
            </w:r>
          </w:p>
        </w:tc>
      </w:tr>
      <w:tr w:rsidR="000026B9" w:rsidRPr="00795F91" w14:paraId="4414548F" w14:textId="77777777" w:rsidTr="00392BA8">
        <w:trPr>
          <w:trHeight w:val="562"/>
        </w:trPr>
        <w:tc>
          <w:tcPr>
            <w:tcW w:w="993" w:type="dxa"/>
            <w:vMerge/>
          </w:tcPr>
          <w:p w14:paraId="153B0338" w14:textId="77777777" w:rsidR="000026B9" w:rsidRPr="00795F91" w:rsidRDefault="000026B9" w:rsidP="00832149">
            <w:pPr>
              <w:rPr>
                <w:sz w:val="24"/>
              </w:rPr>
            </w:pPr>
          </w:p>
        </w:tc>
        <w:tc>
          <w:tcPr>
            <w:tcW w:w="1276" w:type="dxa"/>
            <w:vAlign w:val="center"/>
          </w:tcPr>
          <w:p w14:paraId="13F7460D" w14:textId="77777777" w:rsidR="000026B9" w:rsidRPr="00795F91" w:rsidRDefault="000026B9" w:rsidP="003625E6">
            <w:pPr>
              <w:jc w:val="center"/>
              <w:rPr>
                <w:sz w:val="24"/>
              </w:rPr>
            </w:pPr>
            <w:r w:rsidRPr="00795F91">
              <w:rPr>
                <w:rFonts w:hint="eastAsia"/>
                <w:sz w:val="24"/>
              </w:rPr>
              <w:t>住　所</w:t>
            </w:r>
          </w:p>
        </w:tc>
        <w:tc>
          <w:tcPr>
            <w:tcW w:w="7513" w:type="dxa"/>
            <w:gridSpan w:val="5"/>
            <w:vAlign w:val="bottom"/>
          </w:tcPr>
          <w:p w14:paraId="104717E0" w14:textId="77777777" w:rsidR="000026B9" w:rsidRPr="00795F91" w:rsidRDefault="000026B9" w:rsidP="00600496">
            <w:pPr>
              <w:rPr>
                <w:sz w:val="24"/>
              </w:rPr>
            </w:pPr>
          </w:p>
          <w:p w14:paraId="126B93DE" w14:textId="77777777" w:rsidR="00C176DD" w:rsidRPr="00795F91" w:rsidRDefault="00C176DD" w:rsidP="003625E6">
            <w:pPr>
              <w:ind w:firstLineChars="1800" w:firstLine="3600"/>
              <w:jc w:val="center"/>
              <w:rPr>
                <w:sz w:val="20"/>
                <w:szCs w:val="20"/>
              </w:rPr>
            </w:pPr>
            <w:r w:rsidRPr="00795F91">
              <w:rPr>
                <w:rFonts w:hint="eastAsia"/>
                <w:sz w:val="20"/>
                <w:szCs w:val="20"/>
              </w:rPr>
              <w:t>電話番号　　　（　　　　）</w:t>
            </w:r>
          </w:p>
        </w:tc>
      </w:tr>
      <w:tr w:rsidR="000026B9" w:rsidRPr="00795F91" w14:paraId="004C7C99" w14:textId="77777777" w:rsidTr="00392BA8">
        <w:trPr>
          <w:trHeight w:val="672"/>
        </w:trPr>
        <w:tc>
          <w:tcPr>
            <w:tcW w:w="993" w:type="dxa"/>
            <w:vMerge/>
          </w:tcPr>
          <w:p w14:paraId="5AFCD288" w14:textId="77777777" w:rsidR="000026B9" w:rsidRPr="00795F91" w:rsidRDefault="000026B9" w:rsidP="00832149">
            <w:pPr>
              <w:rPr>
                <w:sz w:val="24"/>
              </w:rPr>
            </w:pPr>
          </w:p>
        </w:tc>
        <w:tc>
          <w:tcPr>
            <w:tcW w:w="1276" w:type="dxa"/>
            <w:vAlign w:val="center"/>
          </w:tcPr>
          <w:p w14:paraId="30258A6B" w14:textId="77777777" w:rsidR="000026B9" w:rsidRPr="00795F91" w:rsidRDefault="000026B9" w:rsidP="003625E6">
            <w:pPr>
              <w:spacing w:line="280" w:lineRule="exact"/>
              <w:jc w:val="center"/>
              <w:rPr>
                <w:sz w:val="22"/>
                <w:szCs w:val="22"/>
              </w:rPr>
            </w:pPr>
            <w:r w:rsidRPr="00795F91">
              <w:rPr>
                <w:rFonts w:hint="eastAsia"/>
                <w:sz w:val="22"/>
                <w:szCs w:val="22"/>
              </w:rPr>
              <w:t>施設住所</w:t>
            </w:r>
          </w:p>
          <w:p w14:paraId="2B3BEAA3" w14:textId="77777777" w:rsidR="000026B9" w:rsidRPr="00795F91" w:rsidRDefault="000026B9" w:rsidP="003625E6">
            <w:pPr>
              <w:spacing w:line="280" w:lineRule="exact"/>
              <w:jc w:val="center"/>
              <w:rPr>
                <w:sz w:val="24"/>
              </w:rPr>
            </w:pPr>
            <w:r w:rsidRPr="00392BA8">
              <w:rPr>
                <w:rFonts w:hint="eastAsia"/>
                <w:sz w:val="14"/>
                <w:szCs w:val="14"/>
              </w:rPr>
              <w:t>（入所の場合）</w:t>
            </w:r>
          </w:p>
        </w:tc>
        <w:tc>
          <w:tcPr>
            <w:tcW w:w="7513" w:type="dxa"/>
            <w:gridSpan w:val="5"/>
            <w:vAlign w:val="bottom"/>
          </w:tcPr>
          <w:p w14:paraId="34A538CC" w14:textId="77777777" w:rsidR="000026B9" w:rsidRPr="00795F91" w:rsidRDefault="000026B9" w:rsidP="00600496">
            <w:pPr>
              <w:rPr>
                <w:sz w:val="24"/>
              </w:rPr>
            </w:pPr>
          </w:p>
          <w:p w14:paraId="4180ABD2" w14:textId="77777777" w:rsidR="00C176DD" w:rsidRPr="00795F91" w:rsidRDefault="00C176DD" w:rsidP="003625E6">
            <w:pPr>
              <w:ind w:firstLineChars="1800" w:firstLine="3600"/>
              <w:jc w:val="center"/>
              <w:rPr>
                <w:sz w:val="24"/>
              </w:rPr>
            </w:pPr>
            <w:r w:rsidRPr="00795F91">
              <w:rPr>
                <w:rFonts w:hint="eastAsia"/>
                <w:sz w:val="20"/>
                <w:szCs w:val="20"/>
              </w:rPr>
              <w:t>電話番号　　　（　　　　）</w:t>
            </w:r>
          </w:p>
        </w:tc>
      </w:tr>
      <w:tr w:rsidR="00C176DD" w:rsidRPr="00795F91" w14:paraId="04C9627B" w14:textId="77777777" w:rsidTr="00392BA8">
        <w:trPr>
          <w:cantSplit/>
          <w:trHeight w:val="698"/>
        </w:trPr>
        <w:tc>
          <w:tcPr>
            <w:tcW w:w="993" w:type="dxa"/>
            <w:vMerge w:val="restart"/>
            <w:textDirection w:val="tbRlV"/>
          </w:tcPr>
          <w:p w14:paraId="11549CE0" w14:textId="77777777" w:rsidR="00C176DD" w:rsidRPr="00795F91" w:rsidRDefault="00C176DD" w:rsidP="003625E6">
            <w:pPr>
              <w:ind w:left="113" w:right="113"/>
              <w:jc w:val="center"/>
              <w:rPr>
                <w:szCs w:val="21"/>
              </w:rPr>
            </w:pPr>
            <w:r w:rsidRPr="00795F91">
              <w:rPr>
                <w:rFonts w:hint="eastAsia"/>
                <w:szCs w:val="21"/>
              </w:rPr>
              <w:t>（後見人等）</w:t>
            </w:r>
          </w:p>
          <w:p w14:paraId="7613060E" w14:textId="77777777" w:rsidR="00C176DD" w:rsidRPr="00795F91" w:rsidRDefault="00C176DD" w:rsidP="003625E6">
            <w:pPr>
              <w:ind w:left="113" w:right="113"/>
              <w:jc w:val="center"/>
              <w:rPr>
                <w:sz w:val="26"/>
                <w:szCs w:val="26"/>
              </w:rPr>
            </w:pPr>
            <w:r w:rsidRPr="00795F91">
              <w:rPr>
                <w:rFonts w:hint="eastAsia"/>
                <w:sz w:val="26"/>
                <w:szCs w:val="26"/>
              </w:rPr>
              <w:t>申請者</w:t>
            </w:r>
          </w:p>
        </w:tc>
        <w:tc>
          <w:tcPr>
            <w:tcW w:w="1276" w:type="dxa"/>
            <w:vAlign w:val="center"/>
          </w:tcPr>
          <w:p w14:paraId="52DC36A2" w14:textId="77777777" w:rsidR="00C176DD" w:rsidRPr="00795F91" w:rsidRDefault="00C176DD" w:rsidP="003625E6">
            <w:pPr>
              <w:jc w:val="center"/>
              <w:rPr>
                <w:sz w:val="22"/>
                <w:szCs w:val="22"/>
              </w:rPr>
            </w:pPr>
            <w:r w:rsidRPr="00795F91">
              <w:rPr>
                <w:sz w:val="22"/>
                <w:szCs w:val="22"/>
              </w:rPr>
              <w:ruby>
                <w:rubyPr>
                  <w:rubyAlign w:val="distributeSpace"/>
                  <w:hps w:val="12"/>
                  <w:hpsRaise w:val="26"/>
                  <w:hpsBaseText w:val="22"/>
                  <w:lid w:val="ja-JP"/>
                </w:rubyPr>
                <w:rt>
                  <w:r w:rsidR="00C176DD" w:rsidRPr="00795F91">
                    <w:rPr>
                      <w:rFonts w:ascii="ＭＳ 明朝" w:hAnsi="ＭＳ 明朝" w:hint="eastAsia"/>
                      <w:sz w:val="22"/>
                      <w:szCs w:val="22"/>
                    </w:rPr>
                    <w:t>ふり</w:t>
                  </w:r>
                </w:rt>
                <w:rubyBase>
                  <w:r w:rsidR="00C176DD" w:rsidRPr="00795F91">
                    <w:rPr>
                      <w:rFonts w:hint="eastAsia"/>
                      <w:sz w:val="22"/>
                      <w:szCs w:val="22"/>
                    </w:rPr>
                    <w:t>氏</w:t>
                  </w:r>
                </w:rubyBase>
              </w:ruby>
            </w:r>
            <w:r w:rsidRPr="00795F91">
              <w:rPr>
                <w:rFonts w:hint="eastAsia"/>
                <w:sz w:val="22"/>
                <w:szCs w:val="22"/>
              </w:rPr>
              <w:t xml:space="preserve">　</w:t>
            </w:r>
            <w:r w:rsidRPr="00795F91">
              <w:rPr>
                <w:sz w:val="22"/>
                <w:szCs w:val="22"/>
              </w:rPr>
              <w:ruby>
                <w:rubyPr>
                  <w:rubyAlign w:val="distributeSpace"/>
                  <w:hps w:val="12"/>
                  <w:hpsRaise w:val="26"/>
                  <w:hpsBaseText w:val="22"/>
                  <w:lid w:val="ja-JP"/>
                </w:rubyPr>
                <w:rt>
                  <w:r w:rsidR="00C176DD" w:rsidRPr="00795F91">
                    <w:rPr>
                      <w:rFonts w:ascii="ＭＳ 明朝" w:hAnsi="ＭＳ 明朝" w:hint="eastAsia"/>
                      <w:sz w:val="22"/>
                      <w:szCs w:val="22"/>
                    </w:rPr>
                    <w:t>がな</w:t>
                  </w:r>
                </w:rt>
                <w:rubyBase>
                  <w:r w:rsidR="00C176DD" w:rsidRPr="00795F91">
                    <w:rPr>
                      <w:rFonts w:hint="eastAsia"/>
                      <w:sz w:val="22"/>
                      <w:szCs w:val="22"/>
                    </w:rPr>
                    <w:t>名</w:t>
                  </w:r>
                </w:rubyBase>
              </w:ruby>
            </w:r>
          </w:p>
        </w:tc>
        <w:tc>
          <w:tcPr>
            <w:tcW w:w="3515" w:type="dxa"/>
            <w:gridSpan w:val="2"/>
            <w:vAlign w:val="center"/>
          </w:tcPr>
          <w:p w14:paraId="6528D850" w14:textId="77777777" w:rsidR="00C176DD" w:rsidRPr="00795F91" w:rsidRDefault="00C176DD" w:rsidP="00600496">
            <w:pPr>
              <w:rPr>
                <w:sz w:val="24"/>
              </w:rPr>
            </w:pPr>
          </w:p>
        </w:tc>
        <w:tc>
          <w:tcPr>
            <w:tcW w:w="1559" w:type="dxa"/>
            <w:gridSpan w:val="2"/>
            <w:vAlign w:val="center"/>
          </w:tcPr>
          <w:p w14:paraId="6AFF71BE" w14:textId="77777777" w:rsidR="00C176DD" w:rsidRPr="00795F91" w:rsidRDefault="00C176DD" w:rsidP="003625E6">
            <w:pPr>
              <w:jc w:val="center"/>
              <w:rPr>
                <w:sz w:val="22"/>
                <w:szCs w:val="22"/>
              </w:rPr>
            </w:pPr>
            <w:r w:rsidRPr="00795F91">
              <w:rPr>
                <w:rFonts w:hint="eastAsia"/>
                <w:sz w:val="22"/>
                <w:szCs w:val="22"/>
              </w:rPr>
              <w:t>後見等の類型</w:t>
            </w:r>
          </w:p>
        </w:tc>
        <w:tc>
          <w:tcPr>
            <w:tcW w:w="2439" w:type="dxa"/>
            <w:vAlign w:val="center"/>
          </w:tcPr>
          <w:p w14:paraId="64BB6974" w14:textId="77777777" w:rsidR="00C176DD" w:rsidRPr="00795F91" w:rsidRDefault="00C176DD" w:rsidP="00C176DD">
            <w:pPr>
              <w:rPr>
                <w:sz w:val="22"/>
                <w:szCs w:val="22"/>
              </w:rPr>
            </w:pPr>
            <w:r w:rsidRPr="00795F91">
              <w:rPr>
                <w:rFonts w:hint="eastAsia"/>
                <w:sz w:val="22"/>
                <w:szCs w:val="22"/>
              </w:rPr>
              <w:t>後見・保佐・補助</w:t>
            </w:r>
          </w:p>
        </w:tc>
      </w:tr>
      <w:tr w:rsidR="00C176DD" w:rsidRPr="00795F91" w14:paraId="7C9A4B80" w14:textId="77777777" w:rsidTr="00392BA8">
        <w:trPr>
          <w:trHeight w:val="846"/>
        </w:trPr>
        <w:tc>
          <w:tcPr>
            <w:tcW w:w="993" w:type="dxa"/>
            <w:vMerge/>
          </w:tcPr>
          <w:p w14:paraId="3CD3CC45" w14:textId="77777777" w:rsidR="00C176DD" w:rsidRPr="00795F91" w:rsidRDefault="00C176DD" w:rsidP="00832149">
            <w:pPr>
              <w:rPr>
                <w:sz w:val="24"/>
              </w:rPr>
            </w:pPr>
          </w:p>
        </w:tc>
        <w:tc>
          <w:tcPr>
            <w:tcW w:w="1276" w:type="dxa"/>
            <w:vAlign w:val="center"/>
          </w:tcPr>
          <w:p w14:paraId="245046C3" w14:textId="77777777" w:rsidR="00C176DD" w:rsidRPr="00795F91" w:rsidRDefault="00C176DD" w:rsidP="003625E6">
            <w:pPr>
              <w:jc w:val="center"/>
              <w:rPr>
                <w:sz w:val="24"/>
              </w:rPr>
            </w:pPr>
            <w:r w:rsidRPr="00795F91">
              <w:rPr>
                <w:rFonts w:hint="eastAsia"/>
                <w:sz w:val="24"/>
              </w:rPr>
              <w:t>住　所</w:t>
            </w:r>
          </w:p>
        </w:tc>
        <w:tc>
          <w:tcPr>
            <w:tcW w:w="7513" w:type="dxa"/>
            <w:gridSpan w:val="5"/>
            <w:vAlign w:val="bottom"/>
          </w:tcPr>
          <w:p w14:paraId="36B77C8F" w14:textId="77777777" w:rsidR="00C176DD" w:rsidRPr="00795F91" w:rsidRDefault="00C176DD" w:rsidP="00B848B4">
            <w:pPr>
              <w:rPr>
                <w:sz w:val="24"/>
              </w:rPr>
            </w:pPr>
          </w:p>
          <w:p w14:paraId="38324BFF" w14:textId="77777777" w:rsidR="00C176DD" w:rsidRPr="00795F91" w:rsidRDefault="00C176DD" w:rsidP="003625E6">
            <w:pPr>
              <w:ind w:firstLineChars="2000" w:firstLine="4000"/>
              <w:rPr>
                <w:sz w:val="24"/>
              </w:rPr>
            </w:pPr>
            <w:r w:rsidRPr="00795F91">
              <w:rPr>
                <w:rFonts w:hint="eastAsia"/>
                <w:sz w:val="20"/>
                <w:szCs w:val="20"/>
              </w:rPr>
              <w:t>電話番号　　　（　　　　）</w:t>
            </w:r>
          </w:p>
        </w:tc>
      </w:tr>
      <w:tr w:rsidR="00C176DD" w:rsidRPr="00795F91" w14:paraId="1B831AA3" w14:textId="77777777" w:rsidTr="00392BA8">
        <w:trPr>
          <w:trHeight w:val="1113"/>
        </w:trPr>
        <w:tc>
          <w:tcPr>
            <w:tcW w:w="2269" w:type="dxa"/>
            <w:gridSpan w:val="2"/>
            <w:vAlign w:val="center"/>
          </w:tcPr>
          <w:p w14:paraId="464F73D9" w14:textId="77777777" w:rsidR="00C176DD" w:rsidRPr="00795F91" w:rsidRDefault="00C176DD" w:rsidP="003625E6">
            <w:pPr>
              <w:jc w:val="center"/>
              <w:rPr>
                <w:sz w:val="24"/>
              </w:rPr>
            </w:pPr>
            <w:r w:rsidRPr="00795F91">
              <w:rPr>
                <w:rFonts w:hint="eastAsia"/>
                <w:sz w:val="24"/>
              </w:rPr>
              <w:t>申請理由</w:t>
            </w:r>
          </w:p>
        </w:tc>
        <w:tc>
          <w:tcPr>
            <w:tcW w:w="7513" w:type="dxa"/>
            <w:gridSpan w:val="5"/>
            <w:vAlign w:val="center"/>
          </w:tcPr>
          <w:p w14:paraId="711C1988" w14:textId="3F41E8CC" w:rsidR="00C176DD" w:rsidRDefault="00DF21F6" w:rsidP="00083ABC">
            <w:pPr>
              <w:rPr>
                <w:sz w:val="20"/>
                <w:szCs w:val="20"/>
              </w:rPr>
            </w:pPr>
            <w:r>
              <w:rPr>
                <w:rFonts w:hint="eastAsia"/>
                <w:sz w:val="20"/>
                <w:szCs w:val="20"/>
              </w:rPr>
              <w:t>１</w:t>
            </w:r>
            <w:r w:rsidR="00C176DD" w:rsidRPr="00795F91">
              <w:rPr>
                <w:rFonts w:hint="eastAsia"/>
                <w:sz w:val="20"/>
                <w:szCs w:val="20"/>
              </w:rPr>
              <w:t>．生活保護法に規定する被保護者</w:t>
            </w:r>
          </w:p>
          <w:p w14:paraId="7A10B5E0" w14:textId="77777777" w:rsidR="00DF21F6" w:rsidRDefault="00DF21F6" w:rsidP="00DF21F6">
            <w:pPr>
              <w:spacing w:line="260" w:lineRule="exact"/>
              <w:rPr>
                <w:rFonts w:ascii="ＭＳ 明朝" w:cs="ＭＳ 明朝"/>
                <w:spacing w:val="13"/>
                <w:kern w:val="0"/>
                <w:sz w:val="20"/>
                <w:szCs w:val="21"/>
                <w:lang w:val="ja-JP"/>
              </w:rPr>
            </w:pPr>
            <w:r w:rsidRPr="00DF21F6">
              <w:rPr>
                <w:rFonts w:ascii="ＭＳ 明朝" w:cs="ＭＳ 明朝" w:hint="eastAsia"/>
                <w:spacing w:val="13"/>
                <w:kern w:val="0"/>
                <w:sz w:val="20"/>
                <w:szCs w:val="21"/>
                <w:lang w:val="ja-JP"/>
              </w:rPr>
              <w:t>２.中国残留邦人等の円滑な帰国の促進並びに永住帰国した中</w:t>
            </w:r>
          </w:p>
          <w:p w14:paraId="63803E65" w14:textId="77777777" w:rsidR="00392BA8" w:rsidRDefault="00DF21F6" w:rsidP="00DF21F6">
            <w:pPr>
              <w:spacing w:line="260" w:lineRule="exact"/>
              <w:rPr>
                <w:rFonts w:ascii="ＭＳ 明朝" w:cs="ＭＳ 明朝"/>
                <w:spacing w:val="13"/>
                <w:kern w:val="0"/>
                <w:sz w:val="20"/>
                <w:szCs w:val="21"/>
                <w:lang w:val="ja-JP"/>
              </w:rPr>
            </w:pPr>
            <w:r w:rsidRPr="00DF21F6">
              <w:rPr>
                <w:rFonts w:ascii="ＭＳ 明朝" w:cs="ＭＳ 明朝" w:hint="eastAsia"/>
                <w:spacing w:val="13"/>
                <w:kern w:val="0"/>
                <w:sz w:val="20"/>
                <w:szCs w:val="21"/>
                <w:lang w:val="ja-JP"/>
              </w:rPr>
              <w:t xml:space="preserve">　国残留邦人等及び特定配偶者の自立の支援に関する法律（平成６年</w:t>
            </w:r>
          </w:p>
          <w:p w14:paraId="2087A587" w14:textId="1B6DEF41" w:rsidR="00DF21F6" w:rsidRPr="00DF21F6" w:rsidRDefault="00392BA8" w:rsidP="00DF21F6">
            <w:pPr>
              <w:spacing w:line="260" w:lineRule="exact"/>
              <w:rPr>
                <w:sz w:val="16"/>
                <w:szCs w:val="16"/>
              </w:rPr>
            </w:pPr>
            <w:r>
              <w:rPr>
                <w:rFonts w:ascii="ＭＳ 明朝" w:cs="ＭＳ 明朝" w:hint="eastAsia"/>
                <w:spacing w:val="13"/>
                <w:kern w:val="0"/>
                <w:sz w:val="20"/>
                <w:szCs w:val="21"/>
                <w:lang w:val="ja-JP"/>
              </w:rPr>
              <w:t xml:space="preserve">　</w:t>
            </w:r>
            <w:r w:rsidR="00DF21F6" w:rsidRPr="00DF21F6">
              <w:rPr>
                <w:rFonts w:ascii="ＭＳ 明朝" w:cs="ＭＳ 明朝" w:hint="eastAsia"/>
                <w:spacing w:val="13"/>
                <w:kern w:val="0"/>
                <w:sz w:val="20"/>
                <w:szCs w:val="21"/>
                <w:lang w:val="ja-JP"/>
              </w:rPr>
              <w:t>法律第</w:t>
            </w:r>
            <w:r w:rsidR="00DF21F6" w:rsidRPr="00DF21F6">
              <w:rPr>
                <w:rFonts w:ascii="ＭＳ 明朝" w:cs="ＭＳ 明朝"/>
                <w:spacing w:val="13"/>
                <w:kern w:val="0"/>
                <w:sz w:val="20"/>
                <w:szCs w:val="21"/>
                <w:lang w:val="ja-JP"/>
              </w:rPr>
              <w:t>30</w:t>
            </w:r>
            <w:r w:rsidR="00DF21F6" w:rsidRPr="00DF21F6">
              <w:rPr>
                <w:rFonts w:ascii="ＭＳ 明朝" w:cs="ＭＳ 明朝" w:hint="eastAsia"/>
                <w:spacing w:val="13"/>
                <w:kern w:val="0"/>
                <w:sz w:val="20"/>
                <w:szCs w:val="21"/>
                <w:lang w:val="ja-JP"/>
              </w:rPr>
              <w:t>号）第</w:t>
            </w:r>
            <w:r w:rsidR="00DF21F6" w:rsidRPr="00DF21F6">
              <w:rPr>
                <w:rFonts w:ascii="ＭＳ 明朝" w:cs="ＭＳ 明朝"/>
                <w:spacing w:val="13"/>
                <w:kern w:val="0"/>
                <w:sz w:val="20"/>
                <w:szCs w:val="21"/>
                <w:lang w:val="ja-JP"/>
              </w:rPr>
              <w:t>14</w:t>
            </w:r>
            <w:r w:rsidR="00DF21F6" w:rsidRPr="00DF21F6">
              <w:rPr>
                <w:rFonts w:ascii="ＭＳ 明朝" w:cs="ＭＳ 明朝" w:hint="eastAsia"/>
                <w:spacing w:val="13"/>
                <w:kern w:val="0"/>
                <w:sz w:val="20"/>
                <w:szCs w:val="21"/>
                <w:lang w:val="ja-JP"/>
              </w:rPr>
              <w:t>条第１項に規定する支援給付を受けている者</w:t>
            </w:r>
          </w:p>
          <w:p w14:paraId="5E0C5E1B" w14:textId="62F46FC2" w:rsidR="00C176DD" w:rsidRPr="00795F91" w:rsidRDefault="00DF21F6" w:rsidP="00083ABC">
            <w:pPr>
              <w:rPr>
                <w:sz w:val="20"/>
                <w:szCs w:val="20"/>
              </w:rPr>
            </w:pPr>
            <w:r>
              <w:rPr>
                <w:rFonts w:hint="eastAsia"/>
                <w:sz w:val="20"/>
                <w:szCs w:val="20"/>
              </w:rPr>
              <w:t>３</w:t>
            </w:r>
            <w:r w:rsidR="00C176DD" w:rsidRPr="00795F91">
              <w:rPr>
                <w:rFonts w:hint="eastAsia"/>
                <w:sz w:val="20"/>
                <w:szCs w:val="20"/>
              </w:rPr>
              <w:t>．生活保護法による保護の基準により算定した最低生活費を下回る者</w:t>
            </w:r>
            <w:r w:rsidR="006C57BE">
              <w:rPr>
                <w:rFonts w:hint="eastAsia"/>
                <w:sz w:val="20"/>
                <w:szCs w:val="20"/>
              </w:rPr>
              <w:t>等</w:t>
            </w:r>
          </w:p>
        </w:tc>
      </w:tr>
      <w:tr w:rsidR="00BD086E" w:rsidRPr="003625E6" w14:paraId="3646CE66" w14:textId="77777777" w:rsidTr="00BD086E">
        <w:trPr>
          <w:trHeight w:val="980"/>
        </w:trPr>
        <w:tc>
          <w:tcPr>
            <w:tcW w:w="2269" w:type="dxa"/>
            <w:gridSpan w:val="2"/>
            <w:vMerge w:val="restart"/>
            <w:vAlign w:val="center"/>
          </w:tcPr>
          <w:p w14:paraId="0FA1971D" w14:textId="00B77111" w:rsidR="00BD086E" w:rsidRPr="003625E6" w:rsidRDefault="00BD086E" w:rsidP="003625E6">
            <w:pPr>
              <w:jc w:val="center"/>
              <w:rPr>
                <w:sz w:val="24"/>
              </w:rPr>
            </w:pPr>
            <w:r>
              <w:rPr>
                <w:rFonts w:hint="eastAsia"/>
                <w:sz w:val="24"/>
              </w:rPr>
              <w:t>助成申請額</w:t>
            </w:r>
          </w:p>
        </w:tc>
        <w:tc>
          <w:tcPr>
            <w:tcW w:w="1843" w:type="dxa"/>
            <w:vAlign w:val="center"/>
          </w:tcPr>
          <w:p w14:paraId="1F0B1135" w14:textId="77777777" w:rsidR="00BD086E" w:rsidRDefault="00BD086E" w:rsidP="00DF21F6">
            <w:pPr>
              <w:jc w:val="center"/>
              <w:rPr>
                <w:sz w:val="20"/>
                <w:szCs w:val="20"/>
              </w:rPr>
            </w:pPr>
            <w:r w:rsidRPr="00BD086E">
              <w:rPr>
                <w:rFonts w:hint="eastAsia"/>
                <w:sz w:val="20"/>
                <w:szCs w:val="20"/>
              </w:rPr>
              <w:t>報酬付与審判が</w:t>
            </w:r>
          </w:p>
          <w:p w14:paraId="100BCB33" w14:textId="7701E715" w:rsidR="00BD086E" w:rsidRPr="003625E6" w:rsidRDefault="00BD086E" w:rsidP="00DF21F6">
            <w:pPr>
              <w:jc w:val="center"/>
              <w:rPr>
                <w:sz w:val="22"/>
                <w:szCs w:val="22"/>
              </w:rPr>
            </w:pPr>
            <w:r w:rsidRPr="00BD086E">
              <w:rPr>
                <w:rFonts w:hint="eastAsia"/>
                <w:sz w:val="20"/>
                <w:szCs w:val="20"/>
              </w:rPr>
              <w:t>なされた報酬の額</w:t>
            </w:r>
          </w:p>
        </w:tc>
        <w:tc>
          <w:tcPr>
            <w:tcW w:w="5670" w:type="dxa"/>
            <w:gridSpan w:val="4"/>
            <w:vAlign w:val="center"/>
          </w:tcPr>
          <w:p w14:paraId="452EFA58" w14:textId="047B7A34" w:rsidR="00BD086E" w:rsidRPr="003625E6" w:rsidRDefault="00BD086E" w:rsidP="009A436E">
            <w:pPr>
              <w:ind w:firstLineChars="100" w:firstLine="220"/>
              <w:rPr>
                <w:sz w:val="22"/>
                <w:szCs w:val="22"/>
              </w:rPr>
            </w:pPr>
          </w:p>
        </w:tc>
      </w:tr>
      <w:tr w:rsidR="00BD086E" w:rsidRPr="003625E6" w14:paraId="326F32F0" w14:textId="77777777" w:rsidTr="00BD086E">
        <w:trPr>
          <w:trHeight w:val="1470"/>
        </w:trPr>
        <w:tc>
          <w:tcPr>
            <w:tcW w:w="2269" w:type="dxa"/>
            <w:gridSpan w:val="2"/>
            <w:vMerge/>
            <w:vAlign w:val="center"/>
          </w:tcPr>
          <w:p w14:paraId="04DDA351" w14:textId="77777777" w:rsidR="00BD086E" w:rsidRDefault="00BD086E" w:rsidP="003625E6">
            <w:pPr>
              <w:jc w:val="center"/>
              <w:rPr>
                <w:sz w:val="24"/>
              </w:rPr>
            </w:pPr>
          </w:p>
        </w:tc>
        <w:tc>
          <w:tcPr>
            <w:tcW w:w="1843" w:type="dxa"/>
            <w:vAlign w:val="center"/>
          </w:tcPr>
          <w:p w14:paraId="20BEE0E6" w14:textId="77777777" w:rsidR="00BD086E" w:rsidRDefault="00BD086E" w:rsidP="00BD086E">
            <w:pPr>
              <w:jc w:val="center"/>
              <w:rPr>
                <w:szCs w:val="21"/>
              </w:rPr>
            </w:pPr>
            <w:r w:rsidRPr="00BD086E">
              <w:rPr>
                <w:rFonts w:hint="eastAsia"/>
                <w:szCs w:val="21"/>
              </w:rPr>
              <w:t>申請の対象期間</w:t>
            </w:r>
          </w:p>
          <w:p w14:paraId="3207C98D" w14:textId="1F3B519D" w:rsidR="00BD086E" w:rsidRPr="00DF21F6" w:rsidRDefault="00BD086E" w:rsidP="00DF21F6">
            <w:pPr>
              <w:rPr>
                <w:sz w:val="20"/>
                <w:szCs w:val="20"/>
              </w:rPr>
            </w:pPr>
            <w:r w:rsidRPr="00BD086E">
              <w:rPr>
                <w:rFonts w:hint="eastAsia"/>
                <w:sz w:val="18"/>
                <w:szCs w:val="18"/>
              </w:rPr>
              <w:t>（１２ヶ月分まで）</w:t>
            </w:r>
          </w:p>
        </w:tc>
        <w:tc>
          <w:tcPr>
            <w:tcW w:w="5670" w:type="dxa"/>
            <w:gridSpan w:val="4"/>
            <w:vAlign w:val="center"/>
          </w:tcPr>
          <w:p w14:paraId="45CF07E8" w14:textId="3BE1809F" w:rsidR="00BD086E" w:rsidRPr="00DF21F6" w:rsidRDefault="003E064A" w:rsidP="00BD086E">
            <w:pPr>
              <w:rPr>
                <w:sz w:val="20"/>
                <w:szCs w:val="20"/>
              </w:rPr>
            </w:pPr>
            <w:r>
              <w:rPr>
                <w:rFonts w:hint="eastAsia"/>
                <w:sz w:val="22"/>
                <w:szCs w:val="22"/>
              </w:rPr>
              <w:t xml:space="preserve">　　</w:t>
            </w:r>
            <w:r w:rsidR="00BD086E">
              <w:rPr>
                <w:rFonts w:hint="eastAsia"/>
                <w:sz w:val="22"/>
                <w:szCs w:val="22"/>
              </w:rPr>
              <w:t xml:space="preserve">　　年　　月　　日</w:t>
            </w:r>
            <w:r w:rsidR="00BD086E">
              <w:rPr>
                <w:rFonts w:hint="eastAsia"/>
                <w:sz w:val="22"/>
                <w:szCs w:val="22"/>
              </w:rPr>
              <w:t xml:space="preserve"> </w:t>
            </w:r>
            <w:r w:rsidR="00BD086E">
              <w:rPr>
                <w:rFonts w:hint="eastAsia"/>
                <w:sz w:val="22"/>
                <w:szCs w:val="22"/>
              </w:rPr>
              <w:t>～</w:t>
            </w:r>
            <w:r w:rsidR="00BD086E">
              <w:rPr>
                <w:rFonts w:hint="eastAsia"/>
                <w:sz w:val="22"/>
                <w:szCs w:val="22"/>
              </w:rPr>
              <w:t xml:space="preserve"> </w:t>
            </w:r>
            <w:r>
              <w:rPr>
                <w:rFonts w:hint="eastAsia"/>
                <w:sz w:val="22"/>
                <w:szCs w:val="22"/>
              </w:rPr>
              <w:t xml:space="preserve">　　</w:t>
            </w:r>
            <w:r w:rsidR="00BD086E" w:rsidRPr="003625E6">
              <w:rPr>
                <w:rFonts w:hint="eastAsia"/>
                <w:sz w:val="22"/>
                <w:szCs w:val="22"/>
              </w:rPr>
              <w:t xml:space="preserve">　</w:t>
            </w:r>
            <w:r w:rsidR="00BD086E">
              <w:rPr>
                <w:rFonts w:hint="eastAsia"/>
                <w:sz w:val="22"/>
                <w:szCs w:val="22"/>
              </w:rPr>
              <w:t xml:space="preserve">　</w:t>
            </w:r>
            <w:r w:rsidR="00BD086E" w:rsidRPr="003625E6">
              <w:rPr>
                <w:rFonts w:hint="eastAsia"/>
                <w:sz w:val="22"/>
                <w:szCs w:val="22"/>
              </w:rPr>
              <w:t>年　　月　　日</w:t>
            </w:r>
          </w:p>
        </w:tc>
      </w:tr>
      <w:tr w:rsidR="00714CC9" w:rsidRPr="00795F91" w14:paraId="6F3C6B6E" w14:textId="77777777" w:rsidTr="00392BA8">
        <w:trPr>
          <w:trHeight w:val="1969"/>
        </w:trPr>
        <w:tc>
          <w:tcPr>
            <w:tcW w:w="2269" w:type="dxa"/>
            <w:gridSpan w:val="2"/>
            <w:vAlign w:val="center"/>
          </w:tcPr>
          <w:p w14:paraId="5568DD05" w14:textId="77777777" w:rsidR="00714CC9" w:rsidRPr="00795F91" w:rsidRDefault="00714CC9" w:rsidP="003625E6">
            <w:pPr>
              <w:jc w:val="center"/>
              <w:rPr>
                <w:sz w:val="24"/>
              </w:rPr>
            </w:pPr>
            <w:r w:rsidRPr="00795F91">
              <w:rPr>
                <w:rFonts w:hint="eastAsia"/>
                <w:sz w:val="24"/>
              </w:rPr>
              <w:t>添付書類</w:t>
            </w:r>
          </w:p>
        </w:tc>
        <w:tc>
          <w:tcPr>
            <w:tcW w:w="7513" w:type="dxa"/>
            <w:gridSpan w:val="5"/>
          </w:tcPr>
          <w:p w14:paraId="200EE34C" w14:textId="77777777" w:rsidR="00BD086E" w:rsidRPr="00BD086E" w:rsidRDefault="00BD086E" w:rsidP="00BD086E">
            <w:pPr>
              <w:spacing w:line="280" w:lineRule="exact"/>
              <w:rPr>
                <w:rFonts w:ascii="ＭＳ 明朝" w:cs="ＭＳ 明朝"/>
                <w:spacing w:val="13"/>
                <w:kern w:val="0"/>
                <w:sz w:val="20"/>
                <w:szCs w:val="21"/>
                <w:lang w:val="ja-JP"/>
              </w:rPr>
            </w:pPr>
            <w:r w:rsidRPr="00BD086E">
              <w:rPr>
                <w:rFonts w:ascii="ＭＳ 明朝" w:cs="ＭＳ 明朝" w:hint="eastAsia"/>
                <w:spacing w:val="13"/>
                <w:kern w:val="0"/>
                <w:sz w:val="20"/>
                <w:szCs w:val="21"/>
                <w:lang w:val="ja-JP"/>
              </w:rPr>
              <w:t>（１）　次のいずれかの書類</w:t>
            </w:r>
          </w:p>
          <w:p w14:paraId="7632A3D0" w14:textId="0293ACE6" w:rsidR="00BD086E" w:rsidRPr="00BD086E" w:rsidRDefault="00BD086E" w:rsidP="00BD086E">
            <w:pPr>
              <w:spacing w:line="280" w:lineRule="exact"/>
              <w:rPr>
                <w:rFonts w:ascii="ＭＳ 明朝" w:cs="ＭＳ 明朝"/>
                <w:spacing w:val="13"/>
                <w:kern w:val="0"/>
                <w:sz w:val="20"/>
                <w:szCs w:val="21"/>
                <w:lang w:val="ja-JP"/>
              </w:rPr>
            </w:pPr>
            <w:r w:rsidRPr="00BD086E">
              <w:rPr>
                <w:rFonts w:ascii="ＭＳ 明朝" w:cs="ＭＳ 明朝" w:hint="eastAsia"/>
                <w:spacing w:val="13"/>
                <w:kern w:val="0"/>
                <w:sz w:val="20"/>
                <w:szCs w:val="21"/>
                <w:lang w:val="ja-JP"/>
              </w:rPr>
              <w:t xml:space="preserve">　</w:t>
            </w:r>
            <w:r>
              <w:rPr>
                <w:rFonts w:ascii="ＭＳ 明朝" w:cs="ＭＳ 明朝" w:hint="eastAsia"/>
                <w:spacing w:val="13"/>
                <w:kern w:val="0"/>
                <w:sz w:val="20"/>
                <w:szCs w:val="21"/>
                <w:lang w:val="ja-JP"/>
              </w:rPr>
              <w:t xml:space="preserve"> </w:t>
            </w:r>
            <w:r w:rsidRPr="00BD086E">
              <w:rPr>
                <w:rFonts w:ascii="ＭＳ 明朝" w:cs="ＭＳ 明朝" w:hint="eastAsia"/>
                <w:spacing w:val="13"/>
                <w:kern w:val="0"/>
                <w:sz w:val="20"/>
                <w:szCs w:val="21"/>
                <w:lang w:val="ja-JP"/>
              </w:rPr>
              <w:t>ア</w:t>
            </w:r>
            <w:r>
              <w:rPr>
                <w:rFonts w:ascii="ＭＳ 明朝" w:cs="ＭＳ 明朝" w:hint="eastAsia"/>
                <w:spacing w:val="13"/>
                <w:kern w:val="0"/>
                <w:sz w:val="20"/>
                <w:szCs w:val="21"/>
                <w:lang w:val="ja-JP"/>
              </w:rPr>
              <w:t xml:space="preserve">　</w:t>
            </w:r>
            <w:r w:rsidRPr="00BD086E">
              <w:rPr>
                <w:rFonts w:ascii="ＭＳ 明朝" w:cs="ＭＳ 明朝" w:hint="eastAsia"/>
                <w:spacing w:val="13"/>
                <w:kern w:val="0"/>
                <w:sz w:val="20"/>
                <w:szCs w:val="21"/>
                <w:lang w:val="ja-JP"/>
              </w:rPr>
              <w:t>生活保護受給（適用）証明書</w:t>
            </w:r>
          </w:p>
          <w:p w14:paraId="0FC34E2A" w14:textId="5A2A9EF8" w:rsidR="00BD086E" w:rsidRPr="00BD086E" w:rsidRDefault="00BD086E" w:rsidP="00BD086E">
            <w:pPr>
              <w:spacing w:line="280" w:lineRule="exact"/>
              <w:rPr>
                <w:rFonts w:ascii="ＭＳ 明朝" w:cs="ＭＳ 明朝"/>
                <w:spacing w:val="13"/>
                <w:kern w:val="0"/>
                <w:sz w:val="20"/>
                <w:szCs w:val="21"/>
                <w:lang w:val="ja-JP"/>
              </w:rPr>
            </w:pPr>
            <w:r w:rsidRPr="00BD086E">
              <w:rPr>
                <w:rFonts w:ascii="ＭＳ 明朝" w:cs="ＭＳ 明朝" w:hint="eastAsia"/>
                <w:spacing w:val="13"/>
                <w:kern w:val="0"/>
                <w:sz w:val="20"/>
                <w:szCs w:val="21"/>
                <w:lang w:val="ja-JP"/>
              </w:rPr>
              <w:t xml:space="preserve">　</w:t>
            </w:r>
            <w:r>
              <w:rPr>
                <w:rFonts w:ascii="ＭＳ 明朝" w:cs="ＭＳ 明朝" w:hint="eastAsia"/>
                <w:spacing w:val="13"/>
                <w:kern w:val="0"/>
                <w:sz w:val="20"/>
                <w:szCs w:val="21"/>
                <w:lang w:val="ja-JP"/>
              </w:rPr>
              <w:t xml:space="preserve"> </w:t>
            </w:r>
            <w:r w:rsidRPr="00BD086E">
              <w:rPr>
                <w:rFonts w:ascii="ＭＳ 明朝" w:cs="ＭＳ 明朝" w:hint="eastAsia"/>
                <w:spacing w:val="13"/>
                <w:kern w:val="0"/>
                <w:sz w:val="20"/>
                <w:szCs w:val="21"/>
                <w:lang w:val="ja-JP"/>
              </w:rPr>
              <w:t>イ　中国残留邦人等に関する支援給付受給証明書</w:t>
            </w:r>
          </w:p>
          <w:p w14:paraId="529A4E70" w14:textId="0F0BEEED" w:rsidR="00BD086E" w:rsidRPr="00BD086E" w:rsidRDefault="00BD086E" w:rsidP="00BD086E">
            <w:pPr>
              <w:spacing w:line="280" w:lineRule="exact"/>
              <w:rPr>
                <w:rFonts w:ascii="ＭＳ 明朝" w:cs="ＭＳ 明朝"/>
                <w:spacing w:val="13"/>
                <w:kern w:val="0"/>
                <w:sz w:val="20"/>
                <w:szCs w:val="21"/>
                <w:lang w:val="ja-JP"/>
              </w:rPr>
            </w:pPr>
            <w:r w:rsidRPr="00BD086E">
              <w:rPr>
                <w:rFonts w:ascii="ＭＳ 明朝" w:cs="ＭＳ 明朝" w:hint="eastAsia"/>
                <w:spacing w:val="13"/>
                <w:kern w:val="0"/>
                <w:sz w:val="20"/>
                <w:szCs w:val="21"/>
                <w:lang w:val="ja-JP"/>
              </w:rPr>
              <w:t xml:space="preserve">　</w:t>
            </w:r>
            <w:r>
              <w:rPr>
                <w:rFonts w:ascii="ＭＳ 明朝" w:cs="ＭＳ 明朝" w:hint="eastAsia"/>
                <w:spacing w:val="13"/>
                <w:kern w:val="0"/>
                <w:sz w:val="20"/>
                <w:szCs w:val="21"/>
                <w:lang w:val="ja-JP"/>
              </w:rPr>
              <w:t xml:space="preserve"> </w:t>
            </w:r>
            <w:r w:rsidRPr="00BD086E">
              <w:rPr>
                <w:rFonts w:ascii="ＭＳ 明朝" w:cs="ＭＳ 明朝" w:hint="eastAsia"/>
                <w:spacing w:val="13"/>
                <w:kern w:val="0"/>
                <w:sz w:val="20"/>
                <w:szCs w:val="21"/>
                <w:lang w:val="ja-JP"/>
              </w:rPr>
              <w:t>ウ　次に掲げる書類</w:t>
            </w:r>
          </w:p>
          <w:p w14:paraId="04C00CD6" w14:textId="5900D006" w:rsidR="00BD086E" w:rsidRPr="00BD086E" w:rsidRDefault="00BD086E" w:rsidP="00BD086E">
            <w:pPr>
              <w:spacing w:line="280" w:lineRule="exact"/>
              <w:rPr>
                <w:rFonts w:ascii="ＭＳ 明朝" w:cs="ＭＳ 明朝"/>
                <w:spacing w:val="13"/>
                <w:kern w:val="0"/>
                <w:sz w:val="20"/>
                <w:szCs w:val="21"/>
                <w:lang w:val="ja-JP"/>
              </w:rPr>
            </w:pPr>
            <w:r w:rsidRPr="00BD086E">
              <w:rPr>
                <w:rFonts w:ascii="ＭＳ 明朝" w:cs="ＭＳ 明朝" w:hint="eastAsia"/>
                <w:spacing w:val="13"/>
                <w:kern w:val="0"/>
                <w:sz w:val="20"/>
                <w:szCs w:val="21"/>
                <w:lang w:val="ja-JP"/>
              </w:rPr>
              <w:t xml:space="preserve">　　（</w:t>
            </w:r>
            <w:r w:rsidR="00447B8B">
              <w:rPr>
                <w:rFonts w:ascii="ＭＳ 明朝" w:cs="ＭＳ 明朝" w:hint="eastAsia"/>
                <w:spacing w:val="13"/>
                <w:kern w:val="0"/>
                <w:sz w:val="20"/>
                <w:szCs w:val="21"/>
                <w:lang w:val="ja-JP"/>
              </w:rPr>
              <w:t>1</w:t>
            </w:r>
            <w:r w:rsidRPr="00BD086E">
              <w:rPr>
                <w:rFonts w:ascii="ＭＳ 明朝" w:cs="ＭＳ 明朝" w:hint="eastAsia"/>
                <w:spacing w:val="13"/>
                <w:kern w:val="0"/>
                <w:sz w:val="20"/>
                <w:szCs w:val="21"/>
                <w:lang w:val="ja-JP"/>
              </w:rPr>
              <w:t>）家庭裁判所に提出した収支状況報告書又はそれに準ずるもの</w:t>
            </w:r>
          </w:p>
          <w:p w14:paraId="56B921AB" w14:textId="614D8C3C" w:rsidR="00BD086E" w:rsidRPr="00BD086E" w:rsidRDefault="00BD086E" w:rsidP="00BD086E">
            <w:pPr>
              <w:spacing w:line="280" w:lineRule="exact"/>
              <w:rPr>
                <w:rFonts w:ascii="ＭＳ 明朝" w:cs="ＭＳ 明朝"/>
                <w:spacing w:val="13"/>
                <w:kern w:val="0"/>
                <w:sz w:val="20"/>
                <w:szCs w:val="21"/>
                <w:lang w:val="ja-JP"/>
              </w:rPr>
            </w:pPr>
            <w:r w:rsidRPr="00BD086E">
              <w:rPr>
                <w:rFonts w:ascii="ＭＳ 明朝" w:cs="ＭＳ 明朝" w:hint="eastAsia"/>
                <w:spacing w:val="13"/>
                <w:kern w:val="0"/>
                <w:sz w:val="20"/>
                <w:szCs w:val="21"/>
                <w:lang w:val="ja-JP"/>
              </w:rPr>
              <w:t xml:space="preserve">　　（</w:t>
            </w:r>
            <w:r w:rsidR="00447B8B">
              <w:rPr>
                <w:rFonts w:ascii="ＭＳ 明朝" w:cs="ＭＳ 明朝" w:hint="eastAsia"/>
                <w:spacing w:val="13"/>
                <w:kern w:val="0"/>
                <w:sz w:val="20"/>
                <w:szCs w:val="21"/>
                <w:lang w:val="ja-JP"/>
              </w:rPr>
              <w:t>2</w:t>
            </w:r>
            <w:r w:rsidRPr="00BD086E">
              <w:rPr>
                <w:rFonts w:ascii="ＭＳ 明朝" w:cs="ＭＳ 明朝" w:hint="eastAsia"/>
                <w:spacing w:val="13"/>
                <w:kern w:val="0"/>
                <w:sz w:val="20"/>
                <w:szCs w:val="21"/>
                <w:lang w:val="ja-JP"/>
              </w:rPr>
              <w:t>）家庭裁判所に提出した財産目録の写し</w:t>
            </w:r>
          </w:p>
          <w:p w14:paraId="174D723E" w14:textId="7709D247" w:rsidR="00BD086E" w:rsidRPr="00BD086E" w:rsidRDefault="00BD086E" w:rsidP="00BD086E">
            <w:pPr>
              <w:spacing w:line="280" w:lineRule="exact"/>
              <w:rPr>
                <w:rFonts w:ascii="ＭＳ 明朝" w:cs="ＭＳ 明朝"/>
                <w:spacing w:val="13"/>
                <w:kern w:val="0"/>
                <w:sz w:val="20"/>
                <w:szCs w:val="21"/>
                <w:lang w:val="ja-JP"/>
              </w:rPr>
            </w:pPr>
            <w:r w:rsidRPr="00BD086E">
              <w:rPr>
                <w:rFonts w:ascii="ＭＳ 明朝" w:cs="ＭＳ 明朝" w:hint="eastAsia"/>
                <w:spacing w:val="13"/>
                <w:kern w:val="0"/>
                <w:sz w:val="20"/>
                <w:szCs w:val="21"/>
                <w:lang w:val="ja-JP"/>
              </w:rPr>
              <w:t xml:space="preserve">　　（</w:t>
            </w:r>
            <w:r w:rsidR="00447B8B">
              <w:rPr>
                <w:rFonts w:ascii="ＭＳ 明朝" w:cs="ＭＳ 明朝" w:hint="eastAsia"/>
                <w:spacing w:val="13"/>
                <w:kern w:val="0"/>
                <w:sz w:val="20"/>
                <w:szCs w:val="21"/>
                <w:lang w:val="ja-JP"/>
              </w:rPr>
              <w:t>3</w:t>
            </w:r>
            <w:r w:rsidRPr="00BD086E">
              <w:rPr>
                <w:rFonts w:ascii="ＭＳ 明朝" w:cs="ＭＳ 明朝" w:hint="eastAsia"/>
                <w:spacing w:val="13"/>
                <w:kern w:val="0"/>
                <w:sz w:val="20"/>
                <w:szCs w:val="21"/>
                <w:lang w:val="ja-JP"/>
              </w:rPr>
              <w:t>）境界層該当措置を受けている場合は境界層該当証明書</w:t>
            </w:r>
          </w:p>
          <w:p w14:paraId="11247531" w14:textId="4ED4F0FE" w:rsidR="00BD086E" w:rsidRPr="00BD086E" w:rsidRDefault="00447B8B" w:rsidP="00BD086E">
            <w:pPr>
              <w:spacing w:line="28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BD086E" w:rsidRPr="00BD086E">
              <w:rPr>
                <w:rFonts w:ascii="ＭＳ 明朝" w:cs="ＭＳ 明朝" w:hint="eastAsia"/>
                <w:spacing w:val="13"/>
                <w:kern w:val="0"/>
                <w:sz w:val="20"/>
                <w:szCs w:val="21"/>
                <w:lang w:val="ja-JP"/>
              </w:rPr>
              <w:t>（</w:t>
            </w:r>
            <w:r>
              <w:rPr>
                <w:rFonts w:ascii="ＭＳ 明朝" w:cs="ＭＳ 明朝" w:hint="eastAsia"/>
                <w:spacing w:val="13"/>
                <w:kern w:val="0"/>
                <w:sz w:val="20"/>
                <w:szCs w:val="21"/>
                <w:lang w:val="ja-JP"/>
              </w:rPr>
              <w:t>4</w:t>
            </w:r>
            <w:r w:rsidR="00BD086E" w:rsidRPr="00BD086E">
              <w:rPr>
                <w:rFonts w:ascii="ＭＳ 明朝" w:cs="ＭＳ 明朝" w:hint="eastAsia"/>
                <w:spacing w:val="13"/>
                <w:kern w:val="0"/>
                <w:sz w:val="20"/>
                <w:szCs w:val="21"/>
                <w:lang w:val="ja-JP"/>
              </w:rPr>
              <w:t>）登記事項証明書</w:t>
            </w:r>
          </w:p>
          <w:p w14:paraId="3EB082E9" w14:textId="5A2E1C36" w:rsidR="00BD086E" w:rsidRPr="00BD086E" w:rsidRDefault="00447B8B" w:rsidP="00BD086E">
            <w:pPr>
              <w:spacing w:line="28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BD086E" w:rsidRPr="00BD086E">
              <w:rPr>
                <w:rFonts w:ascii="ＭＳ 明朝" w:cs="ＭＳ 明朝" w:hint="eastAsia"/>
                <w:spacing w:val="13"/>
                <w:kern w:val="0"/>
                <w:sz w:val="20"/>
                <w:szCs w:val="21"/>
                <w:lang w:val="ja-JP"/>
              </w:rPr>
              <w:t>（</w:t>
            </w:r>
            <w:r>
              <w:rPr>
                <w:rFonts w:ascii="ＭＳ 明朝" w:cs="ＭＳ 明朝" w:hint="eastAsia"/>
                <w:spacing w:val="13"/>
                <w:kern w:val="0"/>
                <w:sz w:val="20"/>
                <w:szCs w:val="21"/>
                <w:lang w:val="ja-JP"/>
              </w:rPr>
              <w:t>5</w:t>
            </w:r>
            <w:r w:rsidR="00BD086E" w:rsidRPr="00BD086E">
              <w:rPr>
                <w:rFonts w:ascii="ＭＳ 明朝" w:cs="ＭＳ 明朝" w:hint="eastAsia"/>
                <w:spacing w:val="13"/>
                <w:kern w:val="0"/>
                <w:sz w:val="20"/>
                <w:szCs w:val="21"/>
                <w:lang w:val="ja-JP"/>
              </w:rPr>
              <w:t>）報酬付与審判の審判書の写し</w:t>
            </w:r>
          </w:p>
          <w:p w14:paraId="149B01A2" w14:textId="35FD1896" w:rsidR="00BD086E" w:rsidRPr="00BD086E" w:rsidRDefault="00447B8B" w:rsidP="00BD086E">
            <w:pPr>
              <w:spacing w:line="280" w:lineRule="exact"/>
              <w:rPr>
                <w:rFonts w:ascii="ＭＳ 明朝" w:cs="ＭＳ 明朝"/>
                <w:spacing w:val="13"/>
                <w:kern w:val="0"/>
                <w:sz w:val="20"/>
                <w:szCs w:val="21"/>
                <w:lang w:val="ja-JP"/>
              </w:rPr>
            </w:pPr>
            <w:r>
              <w:rPr>
                <w:rFonts w:ascii="ＭＳ 明朝" w:cs="ＭＳ 明朝" w:hint="eastAsia"/>
                <w:spacing w:val="13"/>
                <w:kern w:val="0"/>
                <w:sz w:val="20"/>
                <w:szCs w:val="21"/>
                <w:lang w:val="ja-JP"/>
              </w:rPr>
              <w:t xml:space="preserve">　　</w:t>
            </w:r>
            <w:r w:rsidR="00BD086E" w:rsidRPr="00BD086E">
              <w:rPr>
                <w:rFonts w:ascii="ＭＳ 明朝" w:cs="ＭＳ 明朝" w:hint="eastAsia"/>
                <w:spacing w:val="13"/>
                <w:kern w:val="0"/>
                <w:sz w:val="20"/>
                <w:szCs w:val="21"/>
                <w:lang w:val="ja-JP"/>
              </w:rPr>
              <w:t>（</w:t>
            </w:r>
            <w:r>
              <w:rPr>
                <w:rFonts w:ascii="ＭＳ 明朝" w:cs="ＭＳ 明朝" w:hint="eastAsia"/>
                <w:spacing w:val="13"/>
                <w:kern w:val="0"/>
                <w:sz w:val="20"/>
                <w:szCs w:val="21"/>
                <w:lang w:val="ja-JP"/>
              </w:rPr>
              <w:t>6</w:t>
            </w:r>
            <w:r w:rsidR="00BD086E" w:rsidRPr="00BD086E">
              <w:rPr>
                <w:rFonts w:ascii="ＭＳ 明朝" w:cs="ＭＳ 明朝" w:hint="eastAsia"/>
                <w:spacing w:val="13"/>
                <w:kern w:val="0"/>
                <w:sz w:val="20"/>
                <w:szCs w:val="21"/>
                <w:lang w:val="ja-JP"/>
              </w:rPr>
              <w:t>）その他市長が必要と認める書類</w:t>
            </w:r>
          </w:p>
          <w:p w14:paraId="4D19BB8A" w14:textId="21FE0A20" w:rsidR="00714CC9" w:rsidRPr="00392BA8" w:rsidRDefault="00392BA8" w:rsidP="00BD086E">
            <w:pPr>
              <w:spacing w:line="260" w:lineRule="exact"/>
              <w:rPr>
                <w:rFonts w:ascii="ＭＳ 明朝" w:cs="ＭＳ 明朝"/>
                <w:spacing w:val="13"/>
                <w:kern w:val="0"/>
                <w:sz w:val="20"/>
                <w:szCs w:val="21"/>
                <w:lang w:val="ja-JP"/>
              </w:rPr>
            </w:pPr>
            <w:r w:rsidRPr="00BD086E">
              <w:rPr>
                <w:rFonts w:ascii="ＭＳ 明朝" w:cs="ＭＳ 明朝" w:hint="eastAsia"/>
                <w:spacing w:val="13"/>
                <w:kern w:val="0"/>
                <w:sz w:val="18"/>
                <w:szCs w:val="20"/>
                <w:lang w:val="ja-JP"/>
              </w:rPr>
              <w:t xml:space="preserve">　　</w:t>
            </w:r>
            <w:r w:rsidR="00714CC9" w:rsidRPr="00BD086E">
              <w:rPr>
                <w:rFonts w:ascii="ＭＳ 明朝" w:cs="ＭＳ 明朝" w:hint="eastAsia"/>
                <w:spacing w:val="13"/>
                <w:kern w:val="0"/>
                <w:sz w:val="18"/>
                <w:szCs w:val="20"/>
                <w:lang w:val="ja-JP"/>
              </w:rPr>
              <w:t xml:space="preserve">　　　　　　　　　　　</w:t>
            </w:r>
          </w:p>
        </w:tc>
      </w:tr>
    </w:tbl>
    <w:p w14:paraId="7BF2540B" w14:textId="77777777" w:rsidR="00600496" w:rsidRDefault="00600496" w:rsidP="00832149">
      <w:pPr>
        <w:rPr>
          <w:sz w:val="20"/>
          <w:szCs w:val="20"/>
        </w:rPr>
      </w:pPr>
    </w:p>
    <w:sectPr w:rsidR="00600496" w:rsidSect="00392BA8">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6ECB" w14:textId="77777777" w:rsidR="00AC76BC" w:rsidRDefault="00AC76BC" w:rsidP="00175E0B">
      <w:r>
        <w:separator/>
      </w:r>
    </w:p>
  </w:endnote>
  <w:endnote w:type="continuationSeparator" w:id="0">
    <w:p w14:paraId="0067BF5D" w14:textId="77777777" w:rsidR="00AC76BC" w:rsidRDefault="00AC76BC" w:rsidP="0017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1838" w14:textId="77777777" w:rsidR="00AC76BC" w:rsidRDefault="00AC76BC" w:rsidP="00175E0B">
      <w:r>
        <w:separator/>
      </w:r>
    </w:p>
  </w:footnote>
  <w:footnote w:type="continuationSeparator" w:id="0">
    <w:p w14:paraId="7B70F006" w14:textId="77777777" w:rsidR="00AC76BC" w:rsidRDefault="00AC76BC" w:rsidP="00175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EB"/>
    <w:rsid w:val="000026B9"/>
    <w:rsid w:val="00083ABC"/>
    <w:rsid w:val="000C341A"/>
    <w:rsid w:val="000D0504"/>
    <w:rsid w:val="001444C8"/>
    <w:rsid w:val="00175E0B"/>
    <w:rsid w:val="001A4D5E"/>
    <w:rsid w:val="001C4628"/>
    <w:rsid w:val="001D7809"/>
    <w:rsid w:val="00281488"/>
    <w:rsid w:val="002A2BC0"/>
    <w:rsid w:val="00345F02"/>
    <w:rsid w:val="00356AA6"/>
    <w:rsid w:val="003625E6"/>
    <w:rsid w:val="0037794E"/>
    <w:rsid w:val="00383375"/>
    <w:rsid w:val="00392BA8"/>
    <w:rsid w:val="003E064A"/>
    <w:rsid w:val="003F19C6"/>
    <w:rsid w:val="00426EFD"/>
    <w:rsid w:val="00432FD9"/>
    <w:rsid w:val="00435C64"/>
    <w:rsid w:val="004445D7"/>
    <w:rsid w:val="00447B8B"/>
    <w:rsid w:val="004A33D6"/>
    <w:rsid w:val="004D6561"/>
    <w:rsid w:val="00563BF1"/>
    <w:rsid w:val="00580F88"/>
    <w:rsid w:val="00600496"/>
    <w:rsid w:val="0063278C"/>
    <w:rsid w:val="006C57BE"/>
    <w:rsid w:val="006D0F2B"/>
    <w:rsid w:val="006D519B"/>
    <w:rsid w:val="006F6CE2"/>
    <w:rsid w:val="00714CC9"/>
    <w:rsid w:val="00716253"/>
    <w:rsid w:val="00795F91"/>
    <w:rsid w:val="007F1CDE"/>
    <w:rsid w:val="00832149"/>
    <w:rsid w:val="008855BF"/>
    <w:rsid w:val="008A7666"/>
    <w:rsid w:val="008C17F1"/>
    <w:rsid w:val="008F01EB"/>
    <w:rsid w:val="009139D6"/>
    <w:rsid w:val="00956AB0"/>
    <w:rsid w:val="009A436E"/>
    <w:rsid w:val="00A02E00"/>
    <w:rsid w:val="00A40064"/>
    <w:rsid w:val="00A422FC"/>
    <w:rsid w:val="00A67EDF"/>
    <w:rsid w:val="00AC76BC"/>
    <w:rsid w:val="00B0712E"/>
    <w:rsid w:val="00B13F02"/>
    <w:rsid w:val="00B47189"/>
    <w:rsid w:val="00B848B4"/>
    <w:rsid w:val="00BC5F3F"/>
    <w:rsid w:val="00BD086E"/>
    <w:rsid w:val="00C029B8"/>
    <w:rsid w:val="00C075DD"/>
    <w:rsid w:val="00C176DD"/>
    <w:rsid w:val="00CC7D3B"/>
    <w:rsid w:val="00D05D8A"/>
    <w:rsid w:val="00D27AE1"/>
    <w:rsid w:val="00D86594"/>
    <w:rsid w:val="00D926BE"/>
    <w:rsid w:val="00DF21F6"/>
    <w:rsid w:val="00EB27D2"/>
    <w:rsid w:val="00EC0B62"/>
    <w:rsid w:val="00F07967"/>
    <w:rsid w:val="00F50966"/>
    <w:rsid w:val="00F557F3"/>
    <w:rsid w:val="00FB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0C65EEE"/>
  <w15:chartTrackingRefBased/>
  <w15:docId w15:val="{78760365-6175-44B9-8921-AB8F02DF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2149"/>
    <w:pPr>
      <w:jc w:val="center"/>
    </w:pPr>
    <w:rPr>
      <w:sz w:val="24"/>
    </w:rPr>
  </w:style>
  <w:style w:type="paragraph" w:styleId="a4">
    <w:name w:val="Closing"/>
    <w:basedOn w:val="a"/>
    <w:rsid w:val="00832149"/>
    <w:pPr>
      <w:jc w:val="right"/>
    </w:pPr>
    <w:rPr>
      <w:sz w:val="24"/>
    </w:rPr>
  </w:style>
  <w:style w:type="paragraph" w:styleId="a5">
    <w:name w:val="header"/>
    <w:basedOn w:val="a"/>
    <w:link w:val="a6"/>
    <w:uiPriority w:val="99"/>
    <w:unhideWhenUsed/>
    <w:rsid w:val="00175E0B"/>
    <w:pPr>
      <w:tabs>
        <w:tab w:val="center" w:pos="4252"/>
        <w:tab w:val="right" w:pos="8504"/>
      </w:tabs>
      <w:snapToGrid w:val="0"/>
    </w:pPr>
  </w:style>
  <w:style w:type="character" w:customStyle="1" w:styleId="a6">
    <w:name w:val="ヘッダー (文字)"/>
    <w:link w:val="a5"/>
    <w:uiPriority w:val="99"/>
    <w:rsid w:val="00175E0B"/>
    <w:rPr>
      <w:kern w:val="2"/>
      <w:sz w:val="21"/>
      <w:szCs w:val="24"/>
    </w:rPr>
  </w:style>
  <w:style w:type="paragraph" w:styleId="a7">
    <w:name w:val="footer"/>
    <w:basedOn w:val="a"/>
    <w:link w:val="a8"/>
    <w:uiPriority w:val="99"/>
    <w:unhideWhenUsed/>
    <w:rsid w:val="00175E0B"/>
    <w:pPr>
      <w:tabs>
        <w:tab w:val="center" w:pos="4252"/>
        <w:tab w:val="right" w:pos="8504"/>
      </w:tabs>
      <w:snapToGrid w:val="0"/>
    </w:pPr>
  </w:style>
  <w:style w:type="character" w:customStyle="1" w:styleId="a8">
    <w:name w:val="フッター (文字)"/>
    <w:link w:val="a7"/>
    <w:uiPriority w:val="99"/>
    <w:rsid w:val="00175E0B"/>
    <w:rPr>
      <w:kern w:val="2"/>
      <w:sz w:val="21"/>
      <w:szCs w:val="24"/>
    </w:rPr>
  </w:style>
  <w:style w:type="table" w:styleId="a9">
    <w:name w:val="Table Grid"/>
    <w:basedOn w:val="a1"/>
    <w:uiPriority w:val="59"/>
    <w:rsid w:val="00CC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86594"/>
    <w:rPr>
      <w:rFonts w:ascii="游ゴシック Light" w:eastAsia="游ゴシック Light" w:hAnsi="游ゴシック Light"/>
      <w:sz w:val="18"/>
      <w:szCs w:val="18"/>
    </w:rPr>
  </w:style>
  <w:style w:type="character" w:customStyle="1" w:styleId="ab">
    <w:name w:val="吹き出し (文字)"/>
    <w:link w:val="aa"/>
    <w:uiPriority w:val="99"/>
    <w:semiHidden/>
    <w:rsid w:val="00D8659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5BD4-D7D7-42F2-8B0F-D50807F9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555</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清瀬市役所</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並木　覚</dc:creator>
  <cp:keywords/>
  <cp:lastModifiedBy>KIJ22126</cp:lastModifiedBy>
  <cp:revision>7</cp:revision>
  <cp:lastPrinted>2025-01-17T01:40:00Z</cp:lastPrinted>
  <dcterms:created xsi:type="dcterms:W3CDTF">2025-01-16T08:04:00Z</dcterms:created>
  <dcterms:modified xsi:type="dcterms:W3CDTF">2025-03-12T04:56:00Z</dcterms:modified>
</cp:coreProperties>
</file>