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E4" w:rsidRPr="00850DCE" w:rsidRDefault="00850DCE" w:rsidP="00850DCE">
      <w:pPr>
        <w:jc w:val="right"/>
        <w:rPr>
          <w:rFonts w:ascii="ＭＳ ゴシック" w:eastAsia="ＭＳ ゴシック" w:hAnsi="ＭＳ ゴシック"/>
        </w:rPr>
      </w:pPr>
      <w:r w:rsidRPr="00850DCE">
        <w:rPr>
          <w:rFonts w:ascii="ＭＳ ゴシック" w:eastAsia="ＭＳ ゴシック" w:hAnsi="ＭＳ ゴシック" w:hint="eastAsia"/>
        </w:rPr>
        <w:t>令和　　年　　月　　日</w:t>
      </w:r>
    </w:p>
    <w:p w:rsidR="00850DCE" w:rsidRPr="00850DCE" w:rsidRDefault="00850DCE">
      <w:pPr>
        <w:rPr>
          <w:rFonts w:ascii="ＭＳ ゴシック" w:eastAsia="ＭＳ ゴシック" w:hAnsi="ＭＳ ゴシック"/>
        </w:rPr>
      </w:pPr>
    </w:p>
    <w:p w:rsidR="00850DCE" w:rsidRPr="00850DCE" w:rsidRDefault="00850DCE" w:rsidP="00850DC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50DCE">
        <w:rPr>
          <w:rFonts w:ascii="ＭＳ ゴシック" w:eastAsia="ＭＳ ゴシック" w:hAnsi="ＭＳ ゴシック" w:hint="eastAsia"/>
          <w:sz w:val="32"/>
          <w:szCs w:val="32"/>
        </w:rPr>
        <w:t>清瀬市クーリングシェルター応募票</w:t>
      </w:r>
    </w:p>
    <w:p w:rsidR="00850DCE" w:rsidRPr="00850DCE" w:rsidRDefault="00850DCE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662"/>
      </w:tblGrid>
      <w:tr w:rsidR="00850DCE" w:rsidRPr="00850DCE" w:rsidTr="00850DCE">
        <w:trPr>
          <w:trHeight w:val="720"/>
        </w:trPr>
        <w:tc>
          <w:tcPr>
            <w:tcW w:w="704" w:type="dxa"/>
            <w:vMerge w:val="restart"/>
            <w:textDirection w:val="tbRlV"/>
            <w:vAlign w:val="center"/>
          </w:tcPr>
          <w:p w:rsidR="00850DCE" w:rsidRPr="00850DCE" w:rsidRDefault="00850DCE" w:rsidP="00850DC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施設情報</w:t>
            </w: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〒</w:t>
            </w:r>
            <w:r w:rsidR="00680EBD">
              <w:rPr>
                <w:rFonts w:ascii="ＭＳ ゴシック" w:eastAsia="ＭＳ ゴシック" w:hAnsi="ＭＳ ゴシック" w:hint="eastAsia"/>
              </w:rPr>
              <w:t>204-</w:t>
            </w:r>
          </w:p>
          <w:p w:rsidR="00850DCE" w:rsidRPr="00850DCE" w:rsidRDefault="00680EBD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清瀬市</w:t>
            </w: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開放する時間帯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受入可能人数</w:t>
            </w:r>
          </w:p>
        </w:tc>
        <w:tc>
          <w:tcPr>
            <w:tcW w:w="6662" w:type="dxa"/>
            <w:vAlign w:val="center"/>
          </w:tcPr>
          <w:p w:rsidR="00850DCE" w:rsidRPr="00850DCE" w:rsidRDefault="00680EBD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シェルター指定部分の概要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ホームページ</w:t>
            </w:r>
            <w:r w:rsidRPr="00850DCE">
              <w:rPr>
                <w:rFonts w:ascii="ＭＳ ゴシック" w:eastAsia="ＭＳ ゴシック" w:hAnsi="ＭＳ ゴシック"/>
              </w:rPr>
              <w:t>URL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 w:val="restart"/>
            <w:textDirection w:val="tbRlV"/>
            <w:vAlign w:val="center"/>
          </w:tcPr>
          <w:p w:rsidR="00850DCE" w:rsidRPr="00850DCE" w:rsidRDefault="00850DCE" w:rsidP="00850DC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施設管理者</w:t>
            </w: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  <w:vAlign w:val="center"/>
          </w:tcPr>
          <w:p w:rsidR="00850DCE" w:rsidRPr="00850DCE" w:rsidRDefault="00850DCE" w:rsidP="00850D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 w:val="restart"/>
            <w:textDirection w:val="tbRlV"/>
            <w:vAlign w:val="center"/>
          </w:tcPr>
          <w:p w:rsidR="00850DCE" w:rsidRPr="00850DCE" w:rsidRDefault="00850DCE" w:rsidP="00850DC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担当者情報</w:t>
            </w: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</w:tcPr>
          <w:p w:rsidR="00850DCE" w:rsidRPr="00850DCE" w:rsidRDefault="00850D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</w:tcPr>
          <w:p w:rsidR="00850DCE" w:rsidRPr="00850DCE" w:rsidRDefault="00850D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</w:tcPr>
          <w:p w:rsidR="00850DCE" w:rsidRPr="00850DCE" w:rsidRDefault="00850D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720"/>
        </w:trPr>
        <w:tc>
          <w:tcPr>
            <w:tcW w:w="704" w:type="dxa"/>
            <w:vMerge/>
          </w:tcPr>
          <w:p w:rsidR="00850DCE" w:rsidRPr="00850DCE" w:rsidRDefault="00850D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:rsidR="00850DCE" w:rsidRPr="00850DCE" w:rsidRDefault="00850DCE" w:rsidP="00850DCE">
            <w:pPr>
              <w:ind w:left="172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0DCE" w:rsidRPr="00850DCE" w:rsidTr="00850DCE">
        <w:trPr>
          <w:trHeight w:val="1437"/>
        </w:trPr>
        <w:tc>
          <w:tcPr>
            <w:tcW w:w="2972" w:type="dxa"/>
            <w:gridSpan w:val="2"/>
            <w:vAlign w:val="center"/>
          </w:tcPr>
          <w:p w:rsidR="00850DCE" w:rsidRPr="00850DCE" w:rsidRDefault="00850DCE" w:rsidP="00850DCE">
            <w:pPr>
              <w:rPr>
                <w:rFonts w:ascii="ＭＳ ゴシック" w:eastAsia="ＭＳ ゴシック" w:hAnsi="ＭＳ ゴシック" w:hint="eastAsia"/>
              </w:rPr>
            </w:pPr>
            <w:r w:rsidRPr="00850DCE">
              <w:rPr>
                <w:rFonts w:ascii="ＭＳ ゴシック" w:eastAsia="ＭＳ ゴシック" w:hAnsi="ＭＳ ゴシック" w:hint="eastAsia"/>
              </w:rPr>
              <w:t>その他連絡事項</w:t>
            </w:r>
          </w:p>
        </w:tc>
        <w:tc>
          <w:tcPr>
            <w:tcW w:w="6662" w:type="dxa"/>
          </w:tcPr>
          <w:p w:rsidR="00850DCE" w:rsidRPr="00850DCE" w:rsidRDefault="00850DCE" w:rsidP="00680EBD">
            <w:pPr>
              <w:ind w:leftChars="78" w:left="172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850DCE" w:rsidRPr="00850DCE" w:rsidRDefault="00850DCE">
      <w:pPr>
        <w:rPr>
          <w:rFonts w:ascii="ＭＳ ゴシック" w:eastAsia="ＭＳ ゴシック" w:hAnsi="ＭＳ ゴシック" w:hint="eastAsia"/>
        </w:rPr>
      </w:pPr>
    </w:p>
    <w:sectPr w:rsidR="00850DCE" w:rsidRPr="00850DCE" w:rsidSect="00850D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CE"/>
    <w:rsid w:val="00680EBD"/>
    <w:rsid w:val="007959E4"/>
    <w:rsid w:val="0085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E2BFC"/>
  <w15:chartTrackingRefBased/>
  <w15:docId w15:val="{7324125A-BC18-4C1D-8D7F-21314ED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2024-08-20T05:59:00Z</dcterms:created>
  <dcterms:modified xsi:type="dcterms:W3CDTF">2024-08-20T06:11:00Z</dcterms:modified>
</cp:coreProperties>
</file>